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B2001" w14:textId="77777777" w:rsidR="00BC279C" w:rsidRDefault="00BC279C">
      <w:pPr>
        <w:pStyle w:val="BodyText"/>
        <w:rPr>
          <w:sz w:val="44"/>
        </w:rPr>
      </w:pPr>
    </w:p>
    <w:p w14:paraId="166B20F5" w14:textId="77777777" w:rsidR="00BC279C" w:rsidRDefault="00BC279C">
      <w:pPr>
        <w:pStyle w:val="BodyText"/>
        <w:rPr>
          <w:b/>
          <w:sz w:val="44"/>
        </w:rPr>
      </w:pPr>
    </w:p>
    <w:p w14:paraId="166B20F6" w14:textId="77777777" w:rsidR="00BC279C" w:rsidRDefault="00BC279C">
      <w:pPr>
        <w:pStyle w:val="BodyText"/>
        <w:rPr>
          <w:b/>
          <w:sz w:val="44"/>
        </w:rPr>
      </w:pPr>
    </w:p>
    <w:p w14:paraId="166B20F7" w14:textId="77777777" w:rsidR="00BC279C" w:rsidRDefault="00BC279C">
      <w:pPr>
        <w:pStyle w:val="BodyText"/>
        <w:rPr>
          <w:b/>
          <w:sz w:val="44"/>
        </w:rPr>
      </w:pPr>
    </w:p>
    <w:p w14:paraId="166B20F8" w14:textId="77777777" w:rsidR="00BC279C" w:rsidRDefault="00BC279C">
      <w:pPr>
        <w:pStyle w:val="BodyText"/>
        <w:rPr>
          <w:b/>
          <w:sz w:val="44"/>
        </w:rPr>
      </w:pPr>
    </w:p>
    <w:p w14:paraId="166B20F9" w14:textId="77777777" w:rsidR="00BC279C" w:rsidRDefault="00BC279C">
      <w:pPr>
        <w:pStyle w:val="BodyText"/>
        <w:rPr>
          <w:b/>
          <w:sz w:val="44"/>
        </w:rPr>
      </w:pPr>
    </w:p>
    <w:p w14:paraId="166B20FA" w14:textId="77777777" w:rsidR="00BC279C" w:rsidRDefault="00BC279C">
      <w:pPr>
        <w:pStyle w:val="BodyText"/>
        <w:rPr>
          <w:b/>
          <w:sz w:val="44"/>
        </w:rPr>
      </w:pPr>
    </w:p>
    <w:p w14:paraId="166B20FB" w14:textId="77777777" w:rsidR="00BC279C" w:rsidRDefault="00BC279C">
      <w:pPr>
        <w:pStyle w:val="BodyText"/>
        <w:rPr>
          <w:b/>
          <w:sz w:val="44"/>
        </w:rPr>
      </w:pPr>
    </w:p>
    <w:p w14:paraId="166B20FC" w14:textId="77777777" w:rsidR="00BC279C" w:rsidRDefault="00BC279C">
      <w:pPr>
        <w:pStyle w:val="BodyText"/>
        <w:rPr>
          <w:b/>
          <w:sz w:val="44"/>
        </w:rPr>
      </w:pPr>
    </w:p>
    <w:p w14:paraId="166B20FD" w14:textId="77777777" w:rsidR="00BC279C" w:rsidRDefault="00BC279C">
      <w:pPr>
        <w:pStyle w:val="BodyText"/>
        <w:rPr>
          <w:b/>
          <w:sz w:val="44"/>
        </w:rPr>
      </w:pPr>
    </w:p>
    <w:p w14:paraId="166B20FE" w14:textId="77777777" w:rsidR="00BC279C" w:rsidRDefault="00BC279C">
      <w:pPr>
        <w:pStyle w:val="BodyText"/>
        <w:spacing w:before="251"/>
        <w:rPr>
          <w:b/>
          <w:sz w:val="44"/>
        </w:rPr>
      </w:pPr>
    </w:p>
    <w:p w14:paraId="166B20FF" w14:textId="77777777" w:rsidR="00BC279C" w:rsidRDefault="003B5772">
      <w:pPr>
        <w:ind w:left="1" w:right="2"/>
        <w:jc w:val="center"/>
        <w:rPr>
          <w:b/>
          <w:sz w:val="44"/>
        </w:rPr>
      </w:pPr>
      <w:r>
        <w:rPr>
          <w:b/>
          <w:sz w:val="44"/>
        </w:rPr>
        <w:t>TIÊU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CHÍ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ĐÁNH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GIÁ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KỸ</w:t>
      </w:r>
      <w:r>
        <w:rPr>
          <w:b/>
          <w:spacing w:val="-11"/>
          <w:sz w:val="44"/>
        </w:rPr>
        <w:t xml:space="preserve"> </w:t>
      </w:r>
      <w:r>
        <w:rPr>
          <w:b/>
          <w:spacing w:val="-2"/>
          <w:sz w:val="44"/>
        </w:rPr>
        <w:t>THUẬT</w:t>
      </w:r>
    </w:p>
    <w:p w14:paraId="166B2100" w14:textId="77777777" w:rsidR="00BC279C" w:rsidRDefault="003B5772">
      <w:pPr>
        <w:spacing w:before="121"/>
        <w:ind w:left="2" w:right="2"/>
        <w:jc w:val="center"/>
        <w:rPr>
          <w:b/>
          <w:sz w:val="44"/>
        </w:rPr>
      </w:pPr>
      <w:r>
        <w:rPr>
          <w:b/>
          <w:sz w:val="44"/>
        </w:rPr>
        <w:t>ỐNG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NỐI</w:t>
      </w:r>
      <w:r>
        <w:rPr>
          <w:b/>
          <w:spacing w:val="-12"/>
          <w:sz w:val="44"/>
        </w:rPr>
        <w:t xml:space="preserve"> </w:t>
      </w:r>
      <w:r>
        <w:rPr>
          <w:b/>
          <w:sz w:val="44"/>
        </w:rPr>
        <w:t>CHỊU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LỰC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CĂNG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CHO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DÂY</w:t>
      </w:r>
      <w:r>
        <w:rPr>
          <w:b/>
          <w:spacing w:val="-11"/>
          <w:sz w:val="44"/>
        </w:rPr>
        <w:t xml:space="preserve"> </w:t>
      </w:r>
      <w:r>
        <w:rPr>
          <w:b/>
          <w:spacing w:val="-4"/>
          <w:sz w:val="44"/>
        </w:rPr>
        <w:t>ĐỒNG</w:t>
      </w:r>
    </w:p>
    <w:p w14:paraId="166B2101" w14:textId="77777777" w:rsidR="00BC279C" w:rsidRDefault="003B5772">
      <w:pPr>
        <w:spacing w:before="121"/>
        <w:ind w:right="2"/>
        <w:jc w:val="center"/>
        <w:rPr>
          <w:b/>
          <w:sz w:val="44"/>
        </w:rPr>
      </w:pPr>
      <w:r>
        <w:rPr>
          <w:b/>
          <w:sz w:val="44"/>
        </w:rPr>
        <w:t>/DÂY</w:t>
      </w:r>
      <w:r>
        <w:rPr>
          <w:b/>
          <w:spacing w:val="-15"/>
          <w:sz w:val="44"/>
        </w:rPr>
        <w:t xml:space="preserve"> </w:t>
      </w:r>
      <w:r>
        <w:rPr>
          <w:b/>
          <w:sz w:val="44"/>
        </w:rPr>
        <w:t>NHÔM</w:t>
      </w:r>
      <w:r>
        <w:rPr>
          <w:b/>
          <w:spacing w:val="-13"/>
          <w:sz w:val="44"/>
        </w:rPr>
        <w:t xml:space="preserve"> </w:t>
      </w:r>
      <w:r>
        <w:rPr>
          <w:b/>
          <w:sz w:val="44"/>
        </w:rPr>
        <w:t>LÕI</w:t>
      </w:r>
      <w:r>
        <w:rPr>
          <w:b/>
          <w:spacing w:val="-12"/>
          <w:sz w:val="44"/>
        </w:rPr>
        <w:t xml:space="preserve"> </w:t>
      </w:r>
      <w:r>
        <w:rPr>
          <w:b/>
          <w:spacing w:val="-4"/>
          <w:sz w:val="44"/>
        </w:rPr>
        <w:t>THÉP</w:t>
      </w:r>
    </w:p>
    <w:p w14:paraId="166B2102" w14:textId="77777777" w:rsidR="00BC279C" w:rsidRDefault="00BC279C">
      <w:pPr>
        <w:jc w:val="center"/>
        <w:rPr>
          <w:b/>
          <w:sz w:val="44"/>
        </w:rPr>
        <w:sectPr w:rsidR="00BC279C">
          <w:headerReference w:type="default" r:id="rId7"/>
          <w:footerReference w:type="default" r:id="rId8"/>
          <w:pgSz w:w="11900" w:h="16850"/>
          <w:pgMar w:top="1040" w:right="708" w:bottom="980" w:left="992" w:header="718" w:footer="786" w:gutter="0"/>
          <w:pgNumType w:start="1"/>
          <w:cols w:space="720"/>
        </w:sectPr>
      </w:pPr>
    </w:p>
    <w:p w14:paraId="166B2103" w14:textId="77777777" w:rsidR="00BC279C" w:rsidRDefault="00BC279C">
      <w:pPr>
        <w:pStyle w:val="BodyText"/>
        <w:spacing w:before="9"/>
        <w:rPr>
          <w:b/>
          <w:sz w:val="6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"/>
        <w:gridCol w:w="2528"/>
        <w:gridCol w:w="2818"/>
        <w:gridCol w:w="1311"/>
        <w:gridCol w:w="965"/>
        <w:gridCol w:w="1539"/>
      </w:tblGrid>
      <w:tr w:rsidR="00BC279C" w14:paraId="166B2109" w14:textId="77777777">
        <w:trPr>
          <w:trHeight w:val="580"/>
        </w:trPr>
        <w:tc>
          <w:tcPr>
            <w:tcW w:w="763" w:type="dxa"/>
            <w:vMerge w:val="restart"/>
          </w:tcPr>
          <w:p w14:paraId="166B2104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05" w14:textId="77777777" w:rsidR="00BC279C" w:rsidRDefault="00BC279C">
            <w:pPr>
              <w:pStyle w:val="TableParagraph"/>
              <w:spacing w:before="110"/>
              <w:rPr>
                <w:b/>
                <w:sz w:val="28"/>
              </w:rPr>
            </w:pPr>
          </w:p>
          <w:p w14:paraId="166B2106" w14:textId="77777777" w:rsidR="00BC279C" w:rsidRDefault="003B5772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46" w:type="dxa"/>
            <w:gridSpan w:val="2"/>
          </w:tcPr>
          <w:p w14:paraId="166B2107" w14:textId="77777777" w:rsidR="00BC279C" w:rsidRDefault="003B5772">
            <w:pPr>
              <w:pStyle w:val="TableParagraph"/>
              <w:spacing w:before="122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15" w:type="dxa"/>
            <w:gridSpan w:val="3"/>
          </w:tcPr>
          <w:p w14:paraId="166B2108" w14:textId="77777777" w:rsidR="00BC279C" w:rsidRDefault="003B5772">
            <w:pPr>
              <w:pStyle w:val="TableParagraph"/>
              <w:spacing w:before="122"/>
              <w:ind w:left="561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C279C" w14:paraId="166B2114" w14:textId="77777777">
        <w:trPr>
          <w:trHeight w:val="1252"/>
        </w:trPr>
        <w:tc>
          <w:tcPr>
            <w:tcW w:w="763" w:type="dxa"/>
            <w:vMerge/>
            <w:tcBorders>
              <w:top w:val="nil"/>
            </w:tcBorders>
          </w:tcPr>
          <w:p w14:paraId="166B210A" w14:textId="77777777" w:rsidR="00BC279C" w:rsidRDefault="00BC279C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</w:tcPr>
          <w:p w14:paraId="166B210B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0C" w14:textId="77777777" w:rsidR="00BC279C" w:rsidRDefault="003B5772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818" w:type="dxa"/>
          </w:tcPr>
          <w:p w14:paraId="166B210D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0E" w14:textId="77777777" w:rsidR="00BC279C" w:rsidRDefault="003B5772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311" w:type="dxa"/>
          </w:tcPr>
          <w:p w14:paraId="166B210F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10" w14:textId="77777777" w:rsidR="00BC279C" w:rsidRDefault="003B5772">
            <w:pPr>
              <w:pStyle w:val="TableParagraph"/>
              <w:ind w:left="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65" w:type="dxa"/>
          </w:tcPr>
          <w:p w14:paraId="166B2111" w14:textId="77777777" w:rsidR="00BC279C" w:rsidRDefault="003B5772">
            <w:pPr>
              <w:pStyle w:val="TableParagraph"/>
              <w:spacing w:before="120" w:line="252" w:lineRule="auto"/>
              <w:ind w:left="182" w:right="142" w:hanging="27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39" w:type="dxa"/>
          </w:tcPr>
          <w:p w14:paraId="166B2112" w14:textId="77777777" w:rsidR="00BC279C" w:rsidRDefault="003B5772">
            <w:pPr>
              <w:pStyle w:val="TableParagraph"/>
              <w:spacing w:before="288"/>
              <w:ind w:left="36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Không</w:t>
            </w:r>
          </w:p>
          <w:p w14:paraId="166B2113" w14:textId="77777777" w:rsidR="00BC279C" w:rsidRDefault="003B5772">
            <w:pPr>
              <w:pStyle w:val="TableParagraph"/>
              <w:spacing w:before="16"/>
              <w:ind w:left="28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C279C" w14:paraId="166B211B" w14:textId="77777777">
        <w:trPr>
          <w:trHeight w:val="916"/>
        </w:trPr>
        <w:tc>
          <w:tcPr>
            <w:tcW w:w="763" w:type="dxa"/>
          </w:tcPr>
          <w:p w14:paraId="166B2115" w14:textId="77777777" w:rsidR="00BC279C" w:rsidRDefault="003B5772">
            <w:pPr>
              <w:pStyle w:val="TableParagraph"/>
              <w:spacing w:before="290"/>
              <w:ind w:left="101" w:right="7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28" w:type="dxa"/>
          </w:tcPr>
          <w:p w14:paraId="166B2116" w14:textId="77777777" w:rsidR="00BC279C" w:rsidRDefault="003B5772">
            <w:pPr>
              <w:pStyle w:val="TableParagraph"/>
              <w:spacing w:before="290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818" w:type="dxa"/>
          </w:tcPr>
          <w:p w14:paraId="166B2117" w14:textId="77777777" w:rsidR="00BC279C" w:rsidRDefault="003B5772">
            <w:pPr>
              <w:pStyle w:val="TableParagraph"/>
              <w:spacing w:before="290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311" w:type="dxa"/>
          </w:tcPr>
          <w:p w14:paraId="166B2118" w14:textId="77777777" w:rsidR="00BC279C" w:rsidRDefault="003B5772">
            <w:pPr>
              <w:pStyle w:val="TableParagraph"/>
              <w:spacing w:before="290"/>
              <w:ind w:left="5" w:righ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65" w:type="dxa"/>
          </w:tcPr>
          <w:p w14:paraId="166B2119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1A" w14:textId="77777777" w:rsidR="00BC279C" w:rsidRDefault="003B5772">
            <w:pPr>
              <w:pStyle w:val="TableParagraph"/>
              <w:spacing w:before="120" w:line="252" w:lineRule="auto"/>
              <w:ind w:left="652" w:hanging="505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C279C" w14:paraId="166B2122" w14:textId="77777777">
        <w:trPr>
          <w:trHeight w:val="917"/>
        </w:trPr>
        <w:tc>
          <w:tcPr>
            <w:tcW w:w="763" w:type="dxa"/>
          </w:tcPr>
          <w:p w14:paraId="166B211C" w14:textId="77777777" w:rsidR="00BC279C" w:rsidRDefault="003B5772">
            <w:pPr>
              <w:pStyle w:val="TableParagraph"/>
              <w:spacing w:before="290"/>
              <w:ind w:left="101" w:right="7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28" w:type="dxa"/>
          </w:tcPr>
          <w:p w14:paraId="166B211D" w14:textId="77777777" w:rsidR="00BC279C" w:rsidRDefault="003B5772">
            <w:pPr>
              <w:pStyle w:val="TableParagraph"/>
              <w:spacing w:before="290"/>
              <w:ind w:left="107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818" w:type="dxa"/>
          </w:tcPr>
          <w:p w14:paraId="166B211E" w14:textId="77777777" w:rsidR="00BC279C" w:rsidRDefault="003B5772">
            <w:pPr>
              <w:pStyle w:val="TableParagraph"/>
              <w:spacing w:before="290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311" w:type="dxa"/>
          </w:tcPr>
          <w:p w14:paraId="166B211F" w14:textId="77777777" w:rsidR="00BC279C" w:rsidRDefault="003B5772">
            <w:pPr>
              <w:pStyle w:val="TableParagraph"/>
              <w:spacing w:before="290"/>
              <w:ind w:left="5" w:righ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65" w:type="dxa"/>
          </w:tcPr>
          <w:p w14:paraId="166B2120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21" w14:textId="77777777" w:rsidR="00BC279C" w:rsidRDefault="003B5772">
            <w:pPr>
              <w:pStyle w:val="TableParagraph"/>
              <w:spacing w:before="120" w:line="252" w:lineRule="auto"/>
              <w:ind w:left="652" w:hanging="505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C279C" w14:paraId="166B2129" w14:textId="77777777">
        <w:trPr>
          <w:trHeight w:val="916"/>
        </w:trPr>
        <w:tc>
          <w:tcPr>
            <w:tcW w:w="763" w:type="dxa"/>
          </w:tcPr>
          <w:p w14:paraId="166B2123" w14:textId="77777777" w:rsidR="00BC279C" w:rsidRDefault="003B5772">
            <w:pPr>
              <w:pStyle w:val="TableParagraph"/>
              <w:spacing w:before="290"/>
              <w:ind w:left="101" w:right="76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28" w:type="dxa"/>
          </w:tcPr>
          <w:p w14:paraId="166B2124" w14:textId="77777777" w:rsidR="00BC279C" w:rsidRDefault="003B5772">
            <w:pPr>
              <w:pStyle w:val="TableParagraph"/>
              <w:spacing w:before="290"/>
              <w:ind w:left="107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2818" w:type="dxa"/>
          </w:tcPr>
          <w:p w14:paraId="166B2125" w14:textId="77777777" w:rsidR="00BC279C" w:rsidRDefault="003B5772">
            <w:pPr>
              <w:pStyle w:val="TableParagraph"/>
              <w:spacing w:before="290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311" w:type="dxa"/>
          </w:tcPr>
          <w:p w14:paraId="166B2126" w14:textId="77777777" w:rsidR="00BC279C" w:rsidRDefault="003B5772">
            <w:pPr>
              <w:pStyle w:val="TableParagraph"/>
              <w:spacing w:before="290"/>
              <w:ind w:left="5" w:right="3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65" w:type="dxa"/>
          </w:tcPr>
          <w:p w14:paraId="166B2127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28" w14:textId="77777777" w:rsidR="00BC279C" w:rsidRDefault="003B5772">
            <w:pPr>
              <w:pStyle w:val="TableParagraph"/>
              <w:spacing w:before="120" w:line="252" w:lineRule="auto"/>
              <w:ind w:left="652" w:hanging="505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nêu </w:t>
            </w:r>
            <w:r>
              <w:rPr>
                <w:spacing w:val="-6"/>
                <w:sz w:val="28"/>
              </w:rPr>
              <w:t>rõ</w:t>
            </w:r>
          </w:p>
        </w:tc>
      </w:tr>
      <w:tr w:rsidR="00BC279C" w14:paraId="166B2130" w14:textId="77777777">
        <w:trPr>
          <w:trHeight w:val="916"/>
        </w:trPr>
        <w:tc>
          <w:tcPr>
            <w:tcW w:w="763" w:type="dxa"/>
          </w:tcPr>
          <w:p w14:paraId="166B212A" w14:textId="77777777" w:rsidR="00BC279C" w:rsidRDefault="003B5772">
            <w:pPr>
              <w:pStyle w:val="TableParagraph"/>
              <w:spacing w:before="290"/>
              <w:ind w:left="10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28" w:type="dxa"/>
          </w:tcPr>
          <w:p w14:paraId="166B212B" w14:textId="77777777" w:rsidR="00BC279C" w:rsidRDefault="003B5772">
            <w:pPr>
              <w:pStyle w:val="TableParagraph"/>
              <w:spacing w:before="120" w:line="252" w:lineRule="auto"/>
              <w:ind w:left="107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quản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lý chất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lượng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2818" w:type="dxa"/>
          </w:tcPr>
          <w:p w14:paraId="166B212C" w14:textId="77777777" w:rsidR="00BC279C" w:rsidRDefault="003B5772">
            <w:pPr>
              <w:pStyle w:val="TableParagraph"/>
              <w:spacing w:before="120" w:line="252" w:lineRule="auto"/>
              <w:ind w:left="1048" w:hanging="845"/>
              <w:rPr>
                <w:sz w:val="28"/>
              </w:rPr>
            </w:pPr>
            <w:r>
              <w:rPr>
                <w:sz w:val="28"/>
              </w:rPr>
              <w:t>ISO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9001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tương </w:t>
            </w:r>
            <w:r>
              <w:rPr>
                <w:spacing w:val="-2"/>
                <w:sz w:val="28"/>
              </w:rPr>
              <w:t>đương</w:t>
            </w:r>
          </w:p>
        </w:tc>
        <w:tc>
          <w:tcPr>
            <w:tcW w:w="1311" w:type="dxa"/>
          </w:tcPr>
          <w:p w14:paraId="166B212D" w14:textId="77777777" w:rsidR="00BC279C" w:rsidRDefault="003B5772">
            <w:pPr>
              <w:pStyle w:val="TableParagraph"/>
              <w:spacing w:before="120"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2E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2F" w14:textId="77777777" w:rsidR="00BC279C" w:rsidRDefault="003B5772">
            <w:pPr>
              <w:pStyle w:val="TableParagraph"/>
              <w:spacing w:before="120"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13A" w14:textId="77777777">
        <w:trPr>
          <w:trHeight w:val="1255"/>
        </w:trPr>
        <w:tc>
          <w:tcPr>
            <w:tcW w:w="763" w:type="dxa"/>
          </w:tcPr>
          <w:p w14:paraId="166B2131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32" w14:textId="77777777" w:rsidR="00BC279C" w:rsidRDefault="003B5772">
            <w:pPr>
              <w:pStyle w:val="TableParagraph"/>
              <w:ind w:left="10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2528" w:type="dxa"/>
          </w:tcPr>
          <w:p w14:paraId="166B2133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34" w14:textId="77777777" w:rsidR="00BC279C" w:rsidRDefault="003B577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dụng</w:t>
            </w:r>
          </w:p>
        </w:tc>
        <w:tc>
          <w:tcPr>
            <w:tcW w:w="2818" w:type="dxa"/>
          </w:tcPr>
          <w:p w14:paraId="166B2135" w14:textId="77777777" w:rsidR="00BC279C" w:rsidRDefault="003B5772">
            <w:pPr>
              <w:pStyle w:val="TableParagraph"/>
              <w:spacing w:before="120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AS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1154.1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TCVN</w:t>
            </w:r>
          </w:p>
          <w:p w14:paraId="166B2136" w14:textId="77777777" w:rsidR="00BC279C" w:rsidRDefault="003B5772">
            <w:pPr>
              <w:pStyle w:val="TableParagraph"/>
              <w:spacing w:before="16" w:line="252" w:lineRule="auto"/>
              <w:ind w:left="278" w:right="268"/>
              <w:jc w:val="center"/>
              <w:rPr>
                <w:sz w:val="28"/>
              </w:rPr>
            </w:pPr>
            <w:r>
              <w:rPr>
                <w:sz w:val="28"/>
              </w:rPr>
              <w:t>3624-81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tương </w:t>
            </w:r>
            <w:r>
              <w:rPr>
                <w:spacing w:val="-2"/>
                <w:sz w:val="28"/>
              </w:rPr>
              <w:t>đương</w:t>
            </w:r>
          </w:p>
        </w:tc>
        <w:tc>
          <w:tcPr>
            <w:tcW w:w="1311" w:type="dxa"/>
          </w:tcPr>
          <w:p w14:paraId="166B2137" w14:textId="77777777" w:rsidR="00BC279C" w:rsidRDefault="003B5772">
            <w:pPr>
              <w:pStyle w:val="TableParagraph"/>
              <w:spacing w:before="288"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38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39" w14:textId="77777777" w:rsidR="00BC279C" w:rsidRDefault="003B5772">
            <w:pPr>
              <w:pStyle w:val="TableParagraph"/>
              <w:spacing w:before="288"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143" w14:textId="77777777">
        <w:trPr>
          <w:trHeight w:val="1252"/>
        </w:trPr>
        <w:tc>
          <w:tcPr>
            <w:tcW w:w="763" w:type="dxa"/>
          </w:tcPr>
          <w:p w14:paraId="166B213B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3C" w14:textId="77777777" w:rsidR="00BC279C" w:rsidRDefault="003B5772">
            <w:pPr>
              <w:pStyle w:val="TableParagraph"/>
              <w:ind w:left="10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2528" w:type="dxa"/>
          </w:tcPr>
          <w:p w14:paraId="166B213D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3E" w14:textId="77777777" w:rsidR="00BC279C" w:rsidRDefault="003B577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ống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nối</w:t>
            </w:r>
          </w:p>
        </w:tc>
        <w:tc>
          <w:tcPr>
            <w:tcW w:w="2818" w:type="dxa"/>
          </w:tcPr>
          <w:p w14:paraId="166B213F" w14:textId="77777777" w:rsidR="00BC279C" w:rsidRDefault="003B5772">
            <w:pPr>
              <w:pStyle w:val="TableParagraph"/>
              <w:spacing w:before="120" w:line="252" w:lineRule="auto"/>
              <w:ind w:left="162" w:right="157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 xml:space="preserve">Phần I – Phần đặc tính kỹ </w:t>
            </w:r>
            <w:r>
              <w:rPr>
                <w:spacing w:val="-2"/>
                <w:sz w:val="28"/>
              </w:rPr>
              <w:t>thuật</w:t>
            </w:r>
          </w:p>
        </w:tc>
        <w:tc>
          <w:tcPr>
            <w:tcW w:w="1311" w:type="dxa"/>
          </w:tcPr>
          <w:p w14:paraId="166B2140" w14:textId="77777777" w:rsidR="00BC279C" w:rsidRDefault="003B5772">
            <w:pPr>
              <w:pStyle w:val="TableParagraph"/>
              <w:spacing w:before="288"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41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42" w14:textId="77777777" w:rsidR="00BC279C" w:rsidRDefault="003B5772">
            <w:pPr>
              <w:pStyle w:val="TableParagraph"/>
              <w:spacing w:before="288"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14A" w14:textId="77777777">
        <w:trPr>
          <w:trHeight w:val="916"/>
        </w:trPr>
        <w:tc>
          <w:tcPr>
            <w:tcW w:w="763" w:type="dxa"/>
          </w:tcPr>
          <w:p w14:paraId="166B2144" w14:textId="77777777" w:rsidR="00BC279C" w:rsidRDefault="003B5772">
            <w:pPr>
              <w:pStyle w:val="TableParagraph"/>
              <w:spacing w:before="290"/>
              <w:ind w:left="10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2528" w:type="dxa"/>
          </w:tcPr>
          <w:p w14:paraId="166B2145" w14:textId="77777777" w:rsidR="00BC279C" w:rsidRDefault="003B5772">
            <w:pPr>
              <w:pStyle w:val="TableParagraph"/>
              <w:spacing w:before="122" w:line="249" w:lineRule="auto"/>
              <w:ind w:left="107"/>
              <w:rPr>
                <w:sz w:val="28"/>
              </w:rPr>
            </w:pPr>
            <w:r>
              <w:rPr>
                <w:sz w:val="28"/>
              </w:rPr>
              <w:t xml:space="preserve">Loại đai ép cho ống </w:t>
            </w:r>
            <w:r>
              <w:rPr>
                <w:spacing w:val="-4"/>
                <w:sz w:val="28"/>
              </w:rPr>
              <w:t>nối</w:t>
            </w:r>
          </w:p>
        </w:tc>
        <w:tc>
          <w:tcPr>
            <w:tcW w:w="2818" w:type="dxa"/>
          </w:tcPr>
          <w:p w14:paraId="166B2146" w14:textId="77777777" w:rsidR="00BC279C" w:rsidRDefault="003B5772">
            <w:pPr>
              <w:pStyle w:val="TableParagraph"/>
              <w:spacing w:before="290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lục</w:t>
            </w:r>
            <w:r>
              <w:rPr>
                <w:spacing w:val="-4"/>
                <w:sz w:val="28"/>
              </w:rPr>
              <w:t xml:space="preserve"> giác</w:t>
            </w:r>
          </w:p>
        </w:tc>
        <w:tc>
          <w:tcPr>
            <w:tcW w:w="1311" w:type="dxa"/>
          </w:tcPr>
          <w:p w14:paraId="166B2147" w14:textId="77777777" w:rsidR="00BC279C" w:rsidRDefault="003B5772">
            <w:pPr>
              <w:pStyle w:val="TableParagraph"/>
              <w:spacing w:before="122" w:line="249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48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49" w14:textId="77777777" w:rsidR="00BC279C" w:rsidRDefault="003B5772">
            <w:pPr>
              <w:pStyle w:val="TableParagraph"/>
              <w:spacing w:before="122" w:line="249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157" w14:textId="77777777">
        <w:trPr>
          <w:trHeight w:val="1713"/>
        </w:trPr>
        <w:tc>
          <w:tcPr>
            <w:tcW w:w="763" w:type="dxa"/>
          </w:tcPr>
          <w:p w14:paraId="166B214B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4C" w14:textId="77777777" w:rsidR="00BC279C" w:rsidRDefault="00BC279C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166B214D" w14:textId="77777777" w:rsidR="00BC279C" w:rsidRDefault="003B5772">
            <w:pPr>
              <w:pStyle w:val="TableParagraph"/>
              <w:ind w:left="10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2528" w:type="dxa"/>
          </w:tcPr>
          <w:p w14:paraId="166B214E" w14:textId="77777777" w:rsidR="00BC279C" w:rsidRDefault="00BC279C">
            <w:pPr>
              <w:pStyle w:val="TableParagraph"/>
              <w:spacing w:before="197"/>
              <w:rPr>
                <w:b/>
                <w:sz w:val="28"/>
              </w:rPr>
            </w:pPr>
          </w:p>
          <w:p w14:paraId="166B214F" w14:textId="77777777" w:rsidR="00BC279C" w:rsidRDefault="003B5772">
            <w:pPr>
              <w:pStyle w:val="TableParagraph"/>
              <w:spacing w:line="252" w:lineRule="auto"/>
              <w:ind w:left="107"/>
              <w:rPr>
                <w:sz w:val="28"/>
              </w:rPr>
            </w:pPr>
            <w:r>
              <w:rPr>
                <w:sz w:val="28"/>
              </w:rPr>
              <w:t>Tiết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dây dẫn đấu nối [mm</w:t>
            </w:r>
            <w:r>
              <w:rPr>
                <w:sz w:val="28"/>
                <w:vertAlign w:val="superscript"/>
              </w:rPr>
              <w:t>2</w:t>
            </w:r>
            <w:r>
              <w:rPr>
                <w:sz w:val="28"/>
              </w:rPr>
              <w:t xml:space="preserve"> ]</w:t>
            </w:r>
          </w:p>
        </w:tc>
        <w:tc>
          <w:tcPr>
            <w:tcW w:w="2818" w:type="dxa"/>
          </w:tcPr>
          <w:p w14:paraId="166B2150" w14:textId="77777777" w:rsidR="00BC279C" w:rsidRDefault="003B5772">
            <w:pPr>
              <w:pStyle w:val="TableParagraph"/>
              <w:spacing w:before="120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  <w:p w14:paraId="166B2151" w14:textId="77777777" w:rsidR="00BC279C" w:rsidRDefault="003B5772">
            <w:pPr>
              <w:pStyle w:val="TableParagraph"/>
              <w:spacing w:before="137" w:line="252" w:lineRule="auto"/>
              <w:ind w:left="189" w:right="182"/>
              <w:jc w:val="center"/>
              <w:rPr>
                <w:sz w:val="28"/>
              </w:rPr>
            </w:pPr>
            <w:r>
              <w:rPr>
                <w:sz w:val="28"/>
              </w:rPr>
              <w:t>(Phù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vật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liệu, tiết diện của loại dây đấu nối)</w:t>
            </w:r>
          </w:p>
        </w:tc>
        <w:tc>
          <w:tcPr>
            <w:tcW w:w="1311" w:type="dxa"/>
          </w:tcPr>
          <w:p w14:paraId="166B2152" w14:textId="77777777" w:rsidR="00BC279C" w:rsidRDefault="00BC279C">
            <w:pPr>
              <w:pStyle w:val="TableParagraph"/>
              <w:spacing w:before="197"/>
              <w:rPr>
                <w:b/>
                <w:sz w:val="28"/>
              </w:rPr>
            </w:pPr>
          </w:p>
          <w:p w14:paraId="166B2153" w14:textId="77777777" w:rsidR="00BC279C" w:rsidRDefault="003B5772">
            <w:pPr>
              <w:pStyle w:val="TableParagraph"/>
              <w:spacing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54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55" w14:textId="77777777" w:rsidR="00BC279C" w:rsidRDefault="00BC279C">
            <w:pPr>
              <w:pStyle w:val="TableParagraph"/>
              <w:spacing w:before="197"/>
              <w:rPr>
                <w:b/>
                <w:sz w:val="28"/>
              </w:rPr>
            </w:pPr>
          </w:p>
          <w:p w14:paraId="166B2156" w14:textId="77777777" w:rsidR="00BC279C" w:rsidRDefault="003B5772">
            <w:pPr>
              <w:pStyle w:val="TableParagraph"/>
              <w:spacing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164" w14:textId="77777777">
        <w:trPr>
          <w:trHeight w:val="1710"/>
        </w:trPr>
        <w:tc>
          <w:tcPr>
            <w:tcW w:w="763" w:type="dxa"/>
          </w:tcPr>
          <w:p w14:paraId="166B2158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59" w14:textId="77777777" w:rsidR="00BC279C" w:rsidRDefault="00BC279C">
            <w:pPr>
              <w:pStyle w:val="TableParagraph"/>
              <w:spacing w:before="42"/>
              <w:rPr>
                <w:b/>
                <w:sz w:val="28"/>
              </w:rPr>
            </w:pPr>
          </w:p>
          <w:p w14:paraId="166B215A" w14:textId="77777777" w:rsidR="00BC279C" w:rsidRDefault="003B5772">
            <w:pPr>
              <w:pStyle w:val="TableParagraph"/>
              <w:ind w:left="101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2528" w:type="dxa"/>
          </w:tcPr>
          <w:p w14:paraId="166B215B" w14:textId="77777777" w:rsidR="00BC279C" w:rsidRDefault="00BC279C">
            <w:pPr>
              <w:pStyle w:val="TableParagraph"/>
              <w:spacing w:before="196"/>
              <w:rPr>
                <w:b/>
                <w:sz w:val="28"/>
              </w:rPr>
            </w:pPr>
          </w:p>
          <w:p w14:paraId="166B215C" w14:textId="77777777" w:rsidR="00BC279C" w:rsidRDefault="003B5772">
            <w:pPr>
              <w:pStyle w:val="TableParagraph"/>
              <w:spacing w:line="252" w:lineRule="auto"/>
              <w:ind w:left="107"/>
              <w:rPr>
                <w:sz w:val="28"/>
              </w:rPr>
            </w:pPr>
            <w:r>
              <w:rPr>
                <w:sz w:val="28"/>
              </w:rPr>
              <w:t>Đường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kính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dây dẫn đấu nối [mm]</w:t>
            </w:r>
          </w:p>
        </w:tc>
        <w:tc>
          <w:tcPr>
            <w:tcW w:w="2818" w:type="dxa"/>
          </w:tcPr>
          <w:p w14:paraId="166B215D" w14:textId="77777777" w:rsidR="00BC279C" w:rsidRDefault="003B5772">
            <w:pPr>
              <w:pStyle w:val="TableParagraph"/>
              <w:spacing w:before="120"/>
              <w:ind w:left="801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  <w:p w14:paraId="166B215E" w14:textId="77777777" w:rsidR="00BC279C" w:rsidRDefault="003B5772">
            <w:pPr>
              <w:pStyle w:val="TableParagraph"/>
              <w:spacing w:before="136" w:line="252" w:lineRule="auto"/>
              <w:ind w:left="275" w:right="265" w:hanging="5"/>
              <w:jc w:val="center"/>
              <w:rPr>
                <w:sz w:val="28"/>
              </w:rPr>
            </w:pPr>
            <w:r>
              <w:rPr>
                <w:sz w:val="28"/>
              </w:rPr>
              <w:t>(Theo thông số kỹ thuật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chủng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loại dây đấu nối)</w:t>
            </w:r>
          </w:p>
        </w:tc>
        <w:tc>
          <w:tcPr>
            <w:tcW w:w="1311" w:type="dxa"/>
          </w:tcPr>
          <w:p w14:paraId="166B215F" w14:textId="77777777" w:rsidR="00BC279C" w:rsidRDefault="00BC279C">
            <w:pPr>
              <w:pStyle w:val="TableParagraph"/>
              <w:spacing w:before="196"/>
              <w:rPr>
                <w:b/>
                <w:sz w:val="28"/>
              </w:rPr>
            </w:pPr>
          </w:p>
          <w:p w14:paraId="166B2160" w14:textId="77777777" w:rsidR="00BC279C" w:rsidRDefault="003B5772">
            <w:pPr>
              <w:pStyle w:val="TableParagraph"/>
              <w:spacing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61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62" w14:textId="77777777" w:rsidR="00BC279C" w:rsidRDefault="00BC279C">
            <w:pPr>
              <w:pStyle w:val="TableParagraph"/>
              <w:spacing w:before="196"/>
              <w:rPr>
                <w:b/>
                <w:sz w:val="28"/>
              </w:rPr>
            </w:pPr>
          </w:p>
          <w:p w14:paraId="166B2163" w14:textId="77777777" w:rsidR="00BC279C" w:rsidRDefault="003B5772">
            <w:pPr>
              <w:pStyle w:val="TableParagraph"/>
              <w:spacing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171" w14:textId="77777777">
        <w:trPr>
          <w:trHeight w:val="1713"/>
        </w:trPr>
        <w:tc>
          <w:tcPr>
            <w:tcW w:w="763" w:type="dxa"/>
          </w:tcPr>
          <w:p w14:paraId="166B2165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66" w14:textId="77777777" w:rsidR="00BC279C" w:rsidRDefault="00BC279C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166B2167" w14:textId="77777777" w:rsidR="00BC279C" w:rsidRDefault="003B5772">
            <w:pPr>
              <w:pStyle w:val="TableParagraph"/>
              <w:ind w:lef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2528" w:type="dxa"/>
          </w:tcPr>
          <w:p w14:paraId="166B2168" w14:textId="77777777" w:rsidR="00BC279C" w:rsidRDefault="00BC279C">
            <w:pPr>
              <w:pStyle w:val="TableParagraph"/>
              <w:spacing w:before="199"/>
              <w:rPr>
                <w:b/>
                <w:sz w:val="28"/>
              </w:rPr>
            </w:pPr>
          </w:p>
          <w:p w14:paraId="166B2169" w14:textId="77777777" w:rsidR="00BC279C" w:rsidRDefault="003B5772">
            <w:pPr>
              <w:pStyle w:val="TableParagraph"/>
              <w:tabs>
                <w:tab w:val="left" w:pos="1109"/>
                <w:tab w:val="left" w:pos="1826"/>
              </w:tabs>
              <w:spacing w:line="249" w:lineRule="auto"/>
              <w:ind w:left="107" w:right="99"/>
              <w:rPr>
                <w:sz w:val="28"/>
              </w:rPr>
            </w:pPr>
            <w:r>
              <w:rPr>
                <w:spacing w:val="-2"/>
                <w:sz w:val="28"/>
              </w:rPr>
              <w:t>Đường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kính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trong </w:t>
            </w:r>
            <w:r>
              <w:rPr>
                <w:sz w:val="28"/>
              </w:rPr>
              <w:t>của ống nối [mm]</w:t>
            </w:r>
          </w:p>
        </w:tc>
        <w:tc>
          <w:tcPr>
            <w:tcW w:w="2818" w:type="dxa"/>
          </w:tcPr>
          <w:p w14:paraId="166B216A" w14:textId="77777777" w:rsidR="00BC279C" w:rsidRDefault="003B5772">
            <w:pPr>
              <w:pStyle w:val="TableParagraph"/>
              <w:spacing w:before="122"/>
              <w:ind w:left="801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  <w:p w14:paraId="166B216B" w14:textId="77777777" w:rsidR="00BC279C" w:rsidRDefault="003B5772">
            <w:pPr>
              <w:pStyle w:val="TableParagraph"/>
              <w:spacing w:before="137" w:line="252" w:lineRule="auto"/>
              <w:ind w:left="280" w:right="271"/>
              <w:jc w:val="center"/>
              <w:rPr>
                <w:sz w:val="28"/>
              </w:rPr>
            </w:pPr>
            <w:r>
              <w:rPr>
                <w:sz w:val="28"/>
              </w:rPr>
              <w:t>(Phù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với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đường kính ngoài của loại dây đấu nối)</w:t>
            </w:r>
          </w:p>
        </w:tc>
        <w:tc>
          <w:tcPr>
            <w:tcW w:w="1311" w:type="dxa"/>
          </w:tcPr>
          <w:p w14:paraId="166B216C" w14:textId="77777777" w:rsidR="00BC279C" w:rsidRDefault="00BC279C">
            <w:pPr>
              <w:pStyle w:val="TableParagraph"/>
              <w:spacing w:before="199"/>
              <w:rPr>
                <w:b/>
                <w:sz w:val="28"/>
              </w:rPr>
            </w:pPr>
          </w:p>
          <w:p w14:paraId="166B216D" w14:textId="77777777" w:rsidR="00BC279C" w:rsidRDefault="003B5772">
            <w:pPr>
              <w:pStyle w:val="TableParagraph"/>
              <w:spacing w:line="249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6E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6F" w14:textId="77777777" w:rsidR="00BC279C" w:rsidRDefault="00BC279C">
            <w:pPr>
              <w:pStyle w:val="TableParagraph"/>
              <w:spacing w:before="199"/>
              <w:rPr>
                <w:b/>
                <w:sz w:val="28"/>
              </w:rPr>
            </w:pPr>
          </w:p>
          <w:p w14:paraId="166B2170" w14:textId="77777777" w:rsidR="00BC279C" w:rsidRDefault="003B5772">
            <w:pPr>
              <w:pStyle w:val="TableParagraph"/>
              <w:spacing w:line="249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166B2172" w14:textId="77777777" w:rsidR="00BC279C" w:rsidRDefault="00BC279C">
      <w:pPr>
        <w:pStyle w:val="TableParagraph"/>
        <w:spacing w:line="249" w:lineRule="auto"/>
        <w:rPr>
          <w:sz w:val="28"/>
        </w:rPr>
        <w:sectPr w:rsidR="00BC279C">
          <w:pgSz w:w="11900" w:h="16850"/>
          <w:pgMar w:top="1040" w:right="708" w:bottom="980" w:left="992" w:header="718" w:footer="786" w:gutter="0"/>
          <w:cols w:space="720"/>
        </w:sectPr>
      </w:pPr>
    </w:p>
    <w:p w14:paraId="166B2173" w14:textId="77777777" w:rsidR="00BC279C" w:rsidRDefault="00BC279C">
      <w:pPr>
        <w:pStyle w:val="BodyText"/>
        <w:spacing w:before="9"/>
        <w:rPr>
          <w:b/>
          <w:sz w:val="6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"/>
        <w:gridCol w:w="2528"/>
        <w:gridCol w:w="2818"/>
        <w:gridCol w:w="1311"/>
        <w:gridCol w:w="965"/>
        <w:gridCol w:w="1539"/>
      </w:tblGrid>
      <w:tr w:rsidR="00BC279C" w14:paraId="166B2179" w14:textId="77777777">
        <w:trPr>
          <w:trHeight w:val="580"/>
        </w:trPr>
        <w:tc>
          <w:tcPr>
            <w:tcW w:w="763" w:type="dxa"/>
            <w:vMerge w:val="restart"/>
          </w:tcPr>
          <w:p w14:paraId="166B2174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75" w14:textId="77777777" w:rsidR="00BC279C" w:rsidRDefault="00BC279C">
            <w:pPr>
              <w:pStyle w:val="TableParagraph"/>
              <w:spacing w:before="110"/>
              <w:rPr>
                <w:b/>
                <w:sz w:val="28"/>
              </w:rPr>
            </w:pPr>
          </w:p>
          <w:p w14:paraId="166B2176" w14:textId="77777777" w:rsidR="00BC279C" w:rsidRDefault="003B5772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46" w:type="dxa"/>
            <w:gridSpan w:val="2"/>
          </w:tcPr>
          <w:p w14:paraId="166B2177" w14:textId="77777777" w:rsidR="00BC279C" w:rsidRDefault="003B5772">
            <w:pPr>
              <w:pStyle w:val="TableParagraph"/>
              <w:spacing w:before="122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15" w:type="dxa"/>
            <w:gridSpan w:val="3"/>
          </w:tcPr>
          <w:p w14:paraId="166B2178" w14:textId="77777777" w:rsidR="00BC279C" w:rsidRDefault="003B5772">
            <w:pPr>
              <w:pStyle w:val="TableParagraph"/>
              <w:spacing w:before="122"/>
              <w:ind w:left="561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C279C" w14:paraId="166B2184" w14:textId="77777777">
        <w:trPr>
          <w:trHeight w:val="1252"/>
        </w:trPr>
        <w:tc>
          <w:tcPr>
            <w:tcW w:w="763" w:type="dxa"/>
            <w:vMerge/>
            <w:tcBorders>
              <w:top w:val="nil"/>
            </w:tcBorders>
          </w:tcPr>
          <w:p w14:paraId="166B217A" w14:textId="77777777" w:rsidR="00BC279C" w:rsidRDefault="00BC279C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</w:tcPr>
          <w:p w14:paraId="166B217B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7C" w14:textId="77777777" w:rsidR="00BC279C" w:rsidRDefault="003B5772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818" w:type="dxa"/>
          </w:tcPr>
          <w:p w14:paraId="166B217D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7E" w14:textId="77777777" w:rsidR="00BC279C" w:rsidRDefault="003B5772">
            <w:pPr>
              <w:pStyle w:val="TableParagraph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311" w:type="dxa"/>
          </w:tcPr>
          <w:p w14:paraId="166B217F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80" w14:textId="77777777" w:rsidR="00BC279C" w:rsidRDefault="003B5772">
            <w:pPr>
              <w:pStyle w:val="TableParagraph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65" w:type="dxa"/>
          </w:tcPr>
          <w:p w14:paraId="166B2181" w14:textId="77777777" w:rsidR="00BC279C" w:rsidRDefault="003B5772">
            <w:pPr>
              <w:pStyle w:val="TableParagraph"/>
              <w:spacing w:before="120" w:line="252" w:lineRule="auto"/>
              <w:ind w:left="182" w:right="142" w:hanging="27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39" w:type="dxa"/>
          </w:tcPr>
          <w:p w14:paraId="166B2182" w14:textId="77777777" w:rsidR="00BC279C" w:rsidRDefault="003B5772">
            <w:pPr>
              <w:pStyle w:val="TableParagraph"/>
              <w:spacing w:before="288"/>
              <w:ind w:left="36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Không</w:t>
            </w:r>
          </w:p>
          <w:p w14:paraId="166B2183" w14:textId="77777777" w:rsidR="00BC279C" w:rsidRDefault="003B5772">
            <w:pPr>
              <w:pStyle w:val="TableParagraph"/>
              <w:spacing w:before="16"/>
              <w:ind w:left="28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C279C" w14:paraId="166B2193" w14:textId="77777777">
        <w:trPr>
          <w:trHeight w:val="2052"/>
        </w:trPr>
        <w:tc>
          <w:tcPr>
            <w:tcW w:w="763" w:type="dxa"/>
          </w:tcPr>
          <w:p w14:paraId="166B2185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86" w14:textId="77777777" w:rsidR="00BC279C" w:rsidRDefault="00BC279C">
            <w:pPr>
              <w:pStyle w:val="TableParagraph"/>
              <w:spacing w:before="212"/>
              <w:rPr>
                <w:b/>
                <w:sz w:val="28"/>
              </w:rPr>
            </w:pPr>
          </w:p>
          <w:p w14:paraId="166B2187" w14:textId="77777777" w:rsidR="00BC279C" w:rsidRDefault="003B5772">
            <w:pPr>
              <w:pStyle w:val="TableParagraph"/>
              <w:spacing w:before="1"/>
              <w:ind w:lef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2528" w:type="dxa"/>
          </w:tcPr>
          <w:p w14:paraId="166B2188" w14:textId="77777777" w:rsidR="00BC279C" w:rsidRDefault="00BC279C">
            <w:pPr>
              <w:pStyle w:val="TableParagraph"/>
              <w:spacing w:before="196"/>
              <w:rPr>
                <w:b/>
                <w:sz w:val="28"/>
              </w:rPr>
            </w:pPr>
          </w:p>
          <w:p w14:paraId="166B2189" w14:textId="77777777" w:rsidR="00BC279C" w:rsidRDefault="003B5772">
            <w:pPr>
              <w:pStyle w:val="TableParagraph"/>
              <w:spacing w:line="252" w:lineRule="auto"/>
              <w:ind w:left="107" w:right="96"/>
              <w:jc w:val="both"/>
              <w:rPr>
                <w:sz w:val="28"/>
              </w:rPr>
            </w:pPr>
            <w:r>
              <w:rPr>
                <w:sz w:val="28"/>
              </w:rPr>
              <w:t>Lực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kéo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đứt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tối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thiểu của dây dẫn đấu nối </w:t>
            </w:r>
            <w:r>
              <w:rPr>
                <w:spacing w:val="-4"/>
                <w:sz w:val="28"/>
              </w:rPr>
              <w:t>(N)</w:t>
            </w:r>
          </w:p>
        </w:tc>
        <w:tc>
          <w:tcPr>
            <w:tcW w:w="2818" w:type="dxa"/>
          </w:tcPr>
          <w:p w14:paraId="166B218A" w14:textId="77777777" w:rsidR="00BC279C" w:rsidRDefault="003B5772">
            <w:pPr>
              <w:pStyle w:val="TableParagraph"/>
              <w:spacing w:before="120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  <w:p w14:paraId="166B218B" w14:textId="77777777" w:rsidR="00BC279C" w:rsidRDefault="003B5772">
            <w:pPr>
              <w:pStyle w:val="TableParagraph"/>
              <w:spacing w:before="136" w:line="252" w:lineRule="auto"/>
              <w:ind w:left="107" w:right="102" w:firstLine="2"/>
              <w:jc w:val="center"/>
              <w:rPr>
                <w:sz w:val="28"/>
              </w:rPr>
            </w:pPr>
            <w:r>
              <w:rPr>
                <w:sz w:val="28"/>
              </w:rPr>
              <w:t>(theo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thuật chủng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loại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đấu nối với tiết diện tương </w:t>
            </w:r>
            <w:r>
              <w:rPr>
                <w:spacing w:val="-4"/>
                <w:sz w:val="28"/>
              </w:rPr>
              <w:t>ứng)</w:t>
            </w:r>
          </w:p>
        </w:tc>
        <w:tc>
          <w:tcPr>
            <w:tcW w:w="1311" w:type="dxa"/>
          </w:tcPr>
          <w:p w14:paraId="166B218C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8D" w14:textId="77777777" w:rsidR="00BC279C" w:rsidRDefault="00BC279C">
            <w:pPr>
              <w:pStyle w:val="TableParagraph"/>
              <w:spacing w:before="44"/>
              <w:rPr>
                <w:b/>
                <w:sz w:val="28"/>
              </w:rPr>
            </w:pPr>
          </w:p>
          <w:p w14:paraId="166B218E" w14:textId="77777777" w:rsidR="00BC279C" w:rsidRDefault="003B5772">
            <w:pPr>
              <w:pStyle w:val="TableParagraph"/>
              <w:spacing w:before="1"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8F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90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91" w14:textId="77777777" w:rsidR="00BC279C" w:rsidRDefault="00BC279C">
            <w:pPr>
              <w:pStyle w:val="TableParagraph"/>
              <w:spacing w:before="44"/>
              <w:rPr>
                <w:b/>
                <w:sz w:val="28"/>
              </w:rPr>
            </w:pPr>
          </w:p>
          <w:p w14:paraId="166B2192" w14:textId="77777777" w:rsidR="00BC279C" w:rsidRDefault="003B5772">
            <w:pPr>
              <w:pStyle w:val="TableParagraph"/>
              <w:spacing w:before="1"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19F" w14:textId="77777777">
        <w:trPr>
          <w:trHeight w:val="1929"/>
        </w:trPr>
        <w:tc>
          <w:tcPr>
            <w:tcW w:w="763" w:type="dxa"/>
          </w:tcPr>
          <w:p w14:paraId="166B2194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95" w14:textId="77777777" w:rsidR="00BC279C" w:rsidRDefault="00BC279C">
            <w:pPr>
              <w:pStyle w:val="TableParagraph"/>
              <w:spacing w:before="152"/>
              <w:rPr>
                <w:b/>
                <w:sz w:val="28"/>
              </w:rPr>
            </w:pPr>
          </w:p>
          <w:p w14:paraId="166B2196" w14:textId="77777777" w:rsidR="00BC279C" w:rsidRDefault="003B5772">
            <w:pPr>
              <w:pStyle w:val="TableParagraph"/>
              <w:spacing w:before="1"/>
              <w:ind w:lef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2528" w:type="dxa"/>
          </w:tcPr>
          <w:p w14:paraId="166B2197" w14:textId="77777777" w:rsidR="00BC279C" w:rsidRDefault="00BC279C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166B2198" w14:textId="77777777" w:rsidR="00BC279C" w:rsidRDefault="003B5772">
            <w:pPr>
              <w:pStyle w:val="TableParagraph"/>
              <w:spacing w:line="252" w:lineRule="auto"/>
              <w:ind w:left="107"/>
              <w:rPr>
                <w:sz w:val="28"/>
              </w:rPr>
            </w:pPr>
            <w:r>
              <w:rPr>
                <w:sz w:val="28"/>
              </w:rPr>
              <w:t xml:space="preserve">Lực kéo cơ học 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2818" w:type="dxa"/>
          </w:tcPr>
          <w:p w14:paraId="166B2199" w14:textId="77777777" w:rsidR="00BC279C" w:rsidRDefault="003B5772">
            <w:pPr>
              <w:pStyle w:val="TableParagraph"/>
              <w:spacing w:before="120" w:line="252" w:lineRule="auto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 xml:space="preserve">Lực kéo đứt của ống nối sau khi ép không nhỏ hơn 90% lực kéo đứt của dây dẫn đấu </w:t>
            </w:r>
            <w:r>
              <w:rPr>
                <w:spacing w:val="-4"/>
                <w:sz w:val="28"/>
              </w:rPr>
              <w:t>nối.</w:t>
            </w:r>
          </w:p>
        </w:tc>
        <w:tc>
          <w:tcPr>
            <w:tcW w:w="1311" w:type="dxa"/>
          </w:tcPr>
          <w:p w14:paraId="166B219A" w14:textId="77777777" w:rsidR="00BC279C" w:rsidRDefault="00BC279C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166B219B" w14:textId="77777777" w:rsidR="00BC279C" w:rsidRDefault="003B5772">
            <w:pPr>
              <w:pStyle w:val="TableParagraph"/>
              <w:spacing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9C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9D" w14:textId="77777777" w:rsidR="00BC279C" w:rsidRDefault="00BC279C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166B219E" w14:textId="77777777" w:rsidR="00BC279C" w:rsidRDefault="003B5772">
            <w:pPr>
              <w:pStyle w:val="TableParagraph"/>
              <w:spacing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1A8" w14:textId="77777777">
        <w:trPr>
          <w:trHeight w:val="1255"/>
        </w:trPr>
        <w:tc>
          <w:tcPr>
            <w:tcW w:w="763" w:type="dxa"/>
          </w:tcPr>
          <w:p w14:paraId="166B21A0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A1" w14:textId="77777777" w:rsidR="00BC279C" w:rsidRDefault="003B5772">
            <w:pPr>
              <w:pStyle w:val="TableParagraph"/>
              <w:ind w:lef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2528" w:type="dxa"/>
          </w:tcPr>
          <w:p w14:paraId="166B21A2" w14:textId="77777777" w:rsidR="00BC279C" w:rsidRDefault="003B5772">
            <w:pPr>
              <w:pStyle w:val="TableParagraph"/>
              <w:spacing w:before="290"/>
              <w:ind w:left="107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trở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ống</w:t>
            </w:r>
            <w:r>
              <w:rPr>
                <w:spacing w:val="-5"/>
                <w:sz w:val="28"/>
              </w:rPr>
              <w:t xml:space="preserve"> nối</w:t>
            </w:r>
          </w:p>
          <w:p w14:paraId="166B21A3" w14:textId="77777777" w:rsidR="00BC279C" w:rsidRDefault="003B5772">
            <w:pPr>
              <w:pStyle w:val="TableParagraph"/>
              <w:spacing w:before="17"/>
              <w:ind w:left="107"/>
              <w:rPr>
                <w:sz w:val="28"/>
              </w:rPr>
            </w:pPr>
            <w:r>
              <w:rPr>
                <w:sz w:val="28"/>
              </w:rPr>
              <w:t>sau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khi </w:t>
            </w:r>
            <w:r>
              <w:rPr>
                <w:spacing w:val="-5"/>
                <w:sz w:val="28"/>
              </w:rPr>
              <w:t>ép</w:t>
            </w:r>
          </w:p>
        </w:tc>
        <w:tc>
          <w:tcPr>
            <w:tcW w:w="2818" w:type="dxa"/>
          </w:tcPr>
          <w:p w14:paraId="166B21A4" w14:textId="77777777" w:rsidR="00BC279C" w:rsidRDefault="003B5772">
            <w:pPr>
              <w:pStyle w:val="TableParagraph"/>
              <w:spacing w:before="120" w:line="252" w:lineRule="auto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Không vượt quá 120% của dây dẫn có chiều dài tương đương</w:t>
            </w:r>
          </w:p>
        </w:tc>
        <w:tc>
          <w:tcPr>
            <w:tcW w:w="1311" w:type="dxa"/>
          </w:tcPr>
          <w:p w14:paraId="166B21A5" w14:textId="77777777" w:rsidR="00BC279C" w:rsidRDefault="003B5772">
            <w:pPr>
              <w:pStyle w:val="TableParagraph"/>
              <w:spacing w:before="290"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A6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A7" w14:textId="77777777" w:rsidR="00BC279C" w:rsidRDefault="003B5772">
            <w:pPr>
              <w:pStyle w:val="TableParagraph"/>
              <w:spacing w:before="290"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1CB" w14:textId="77777777">
        <w:trPr>
          <w:trHeight w:val="4778"/>
        </w:trPr>
        <w:tc>
          <w:tcPr>
            <w:tcW w:w="763" w:type="dxa"/>
          </w:tcPr>
          <w:p w14:paraId="166B21A9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AA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AB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AC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AD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AE" w14:textId="77777777" w:rsidR="00BC279C" w:rsidRDefault="00BC279C">
            <w:pPr>
              <w:pStyle w:val="TableParagraph"/>
              <w:spacing w:before="288"/>
              <w:rPr>
                <w:b/>
                <w:sz w:val="28"/>
              </w:rPr>
            </w:pPr>
          </w:p>
          <w:p w14:paraId="166B21AF" w14:textId="77777777" w:rsidR="00BC279C" w:rsidRDefault="003B5772">
            <w:pPr>
              <w:pStyle w:val="TableParagraph"/>
              <w:ind w:lef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2528" w:type="dxa"/>
          </w:tcPr>
          <w:p w14:paraId="166B21B0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B1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B2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B3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B4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B5" w14:textId="77777777" w:rsidR="00BC279C" w:rsidRDefault="00BC279C">
            <w:pPr>
              <w:pStyle w:val="TableParagraph"/>
              <w:spacing w:before="288"/>
              <w:rPr>
                <w:b/>
                <w:sz w:val="28"/>
              </w:rPr>
            </w:pPr>
          </w:p>
          <w:p w14:paraId="166B21B6" w14:textId="77777777" w:rsidR="00BC279C" w:rsidRDefault="003B577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nhãn</w:t>
            </w:r>
          </w:p>
        </w:tc>
        <w:tc>
          <w:tcPr>
            <w:tcW w:w="2818" w:type="dxa"/>
          </w:tcPr>
          <w:p w14:paraId="166B21B7" w14:textId="77777777" w:rsidR="00BC279C" w:rsidRDefault="003B5772">
            <w:pPr>
              <w:pStyle w:val="TableParagraph"/>
              <w:spacing w:before="120" w:line="252" w:lineRule="auto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Mỗi ống nối phải có các ký hiệu được khắc chìm / nổi không phai như sau:</w:t>
            </w:r>
          </w:p>
          <w:p w14:paraId="166B21B8" w14:textId="77777777" w:rsidR="00BC279C" w:rsidRDefault="003B5772">
            <w:pPr>
              <w:pStyle w:val="TableParagraph"/>
              <w:numPr>
                <w:ilvl w:val="0"/>
                <w:numId w:val="1"/>
              </w:numPr>
              <w:tabs>
                <w:tab w:val="left" w:pos="334"/>
              </w:tabs>
              <w:spacing w:before="121"/>
              <w:ind w:left="334" w:hanging="227"/>
              <w:jc w:val="both"/>
              <w:rPr>
                <w:sz w:val="28"/>
              </w:rPr>
            </w:pPr>
            <w:r>
              <w:rPr>
                <w:sz w:val="28"/>
              </w:rPr>
              <w:t>Tên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nhà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4"/>
                <w:sz w:val="28"/>
              </w:rPr>
              <w:t xml:space="preserve"> xuất,</w:t>
            </w:r>
          </w:p>
          <w:p w14:paraId="166B21B9" w14:textId="77777777" w:rsidR="00BC279C" w:rsidRDefault="003B5772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spacing w:before="134" w:line="252" w:lineRule="auto"/>
              <w:ind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Mã hiệu của sản </w:t>
            </w:r>
            <w:r>
              <w:rPr>
                <w:spacing w:val="-2"/>
                <w:sz w:val="28"/>
              </w:rPr>
              <w:t>phẩm;</w:t>
            </w:r>
          </w:p>
          <w:p w14:paraId="166B21BA" w14:textId="77777777" w:rsidR="00BC279C" w:rsidRDefault="003B5772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spacing w:before="121" w:line="252" w:lineRule="auto"/>
              <w:ind w:right="95"/>
              <w:jc w:val="both"/>
              <w:rPr>
                <w:sz w:val="28"/>
              </w:rPr>
            </w:pPr>
            <w:r>
              <w:rPr>
                <w:sz w:val="28"/>
              </w:rPr>
              <w:t>Loại dây dẫn, tiết diện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dây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đấu nối, loại đai ép,...</w:t>
            </w:r>
          </w:p>
          <w:p w14:paraId="166B21BB" w14:textId="77777777" w:rsidR="00BC279C" w:rsidRDefault="003B5772">
            <w:pPr>
              <w:pStyle w:val="TableParagraph"/>
              <w:numPr>
                <w:ilvl w:val="0"/>
                <w:numId w:val="1"/>
              </w:numPr>
              <w:tabs>
                <w:tab w:val="left" w:pos="335"/>
              </w:tabs>
              <w:spacing w:before="121" w:line="252" w:lineRule="auto"/>
              <w:ind w:right="98"/>
              <w:jc w:val="both"/>
              <w:rPr>
                <w:sz w:val="28"/>
              </w:rPr>
            </w:pPr>
            <w:r>
              <w:rPr>
                <w:sz w:val="28"/>
              </w:rPr>
              <w:t>Các vị trí ép phải được khắc chìm.</w:t>
            </w:r>
          </w:p>
        </w:tc>
        <w:tc>
          <w:tcPr>
            <w:tcW w:w="1311" w:type="dxa"/>
          </w:tcPr>
          <w:p w14:paraId="166B21BC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BD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BE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BF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C0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C1" w14:textId="77777777" w:rsidR="00BC279C" w:rsidRDefault="00BC279C">
            <w:pPr>
              <w:pStyle w:val="TableParagraph"/>
              <w:spacing w:before="117"/>
              <w:rPr>
                <w:b/>
                <w:sz w:val="28"/>
              </w:rPr>
            </w:pPr>
          </w:p>
          <w:p w14:paraId="166B21C2" w14:textId="77777777" w:rsidR="00BC279C" w:rsidRDefault="003B5772">
            <w:pPr>
              <w:pStyle w:val="TableParagraph"/>
              <w:spacing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C3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C4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C5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C6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C7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C8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C9" w14:textId="77777777" w:rsidR="00BC279C" w:rsidRDefault="00BC279C">
            <w:pPr>
              <w:pStyle w:val="TableParagraph"/>
              <w:spacing w:before="117"/>
              <w:rPr>
                <w:b/>
                <w:sz w:val="28"/>
              </w:rPr>
            </w:pPr>
          </w:p>
          <w:p w14:paraId="166B21CA" w14:textId="77777777" w:rsidR="00BC279C" w:rsidRDefault="003B5772">
            <w:pPr>
              <w:pStyle w:val="TableParagraph"/>
              <w:spacing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1D6" w14:textId="77777777">
        <w:trPr>
          <w:trHeight w:val="1591"/>
        </w:trPr>
        <w:tc>
          <w:tcPr>
            <w:tcW w:w="763" w:type="dxa"/>
          </w:tcPr>
          <w:p w14:paraId="166B21CC" w14:textId="77777777" w:rsidR="00BC279C" w:rsidRDefault="00BC279C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166B21CD" w14:textId="77777777" w:rsidR="00BC279C" w:rsidRDefault="003B5772">
            <w:pPr>
              <w:pStyle w:val="TableParagraph"/>
              <w:ind w:lef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2528" w:type="dxa"/>
          </w:tcPr>
          <w:p w14:paraId="166B21CE" w14:textId="77777777" w:rsidR="00BC279C" w:rsidRDefault="003B5772">
            <w:pPr>
              <w:pStyle w:val="TableParagraph"/>
              <w:spacing w:before="120" w:line="252" w:lineRule="auto"/>
              <w:ind w:left="107" w:right="95"/>
              <w:jc w:val="both"/>
              <w:rPr>
                <w:sz w:val="28"/>
              </w:rPr>
            </w:pPr>
            <w:r>
              <w:rPr>
                <w:sz w:val="28"/>
              </w:rPr>
              <w:t>Catalogue / Bản vẽ của nhà sản xuất thể hiện các kích thước và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thông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số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kỹ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thuật.</w:t>
            </w:r>
          </w:p>
        </w:tc>
        <w:tc>
          <w:tcPr>
            <w:tcW w:w="2818" w:type="dxa"/>
          </w:tcPr>
          <w:p w14:paraId="166B21CF" w14:textId="77777777" w:rsidR="00BC279C" w:rsidRDefault="00BC279C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166B21D0" w14:textId="77777777" w:rsidR="00BC279C" w:rsidRDefault="003B5772">
            <w:pPr>
              <w:pStyle w:val="TableParagraph"/>
              <w:ind w:left="162" w:right="157"/>
              <w:jc w:val="center"/>
              <w:rPr>
                <w:sz w:val="28"/>
              </w:rPr>
            </w:pPr>
            <w:r>
              <w:rPr>
                <w:sz w:val="28"/>
              </w:rPr>
              <w:t>Kèm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4"/>
                <w:sz w:val="28"/>
              </w:rPr>
              <w:t xml:space="preserve"> HSDT</w:t>
            </w:r>
          </w:p>
        </w:tc>
        <w:tc>
          <w:tcPr>
            <w:tcW w:w="1311" w:type="dxa"/>
          </w:tcPr>
          <w:p w14:paraId="166B21D1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D2" w14:textId="77777777" w:rsidR="00BC279C" w:rsidRDefault="003B5772">
            <w:pPr>
              <w:pStyle w:val="TableParagraph"/>
              <w:spacing w:line="249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D3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D4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D5" w14:textId="77777777" w:rsidR="00BC279C" w:rsidRDefault="003B5772">
            <w:pPr>
              <w:pStyle w:val="TableParagraph"/>
              <w:spacing w:line="249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1DD" w14:textId="77777777">
        <w:trPr>
          <w:trHeight w:val="916"/>
        </w:trPr>
        <w:tc>
          <w:tcPr>
            <w:tcW w:w="763" w:type="dxa"/>
          </w:tcPr>
          <w:p w14:paraId="166B21D7" w14:textId="77777777" w:rsidR="00BC279C" w:rsidRDefault="003B5772">
            <w:pPr>
              <w:pStyle w:val="TableParagraph"/>
              <w:spacing w:before="290"/>
              <w:ind w:lef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2528" w:type="dxa"/>
          </w:tcPr>
          <w:p w14:paraId="166B21D8" w14:textId="77777777" w:rsidR="00BC279C" w:rsidRDefault="003B5772">
            <w:pPr>
              <w:pStyle w:val="TableParagraph"/>
              <w:tabs>
                <w:tab w:val="left" w:pos="983"/>
                <w:tab w:val="left" w:pos="1532"/>
                <w:tab w:val="left" w:pos="2048"/>
              </w:tabs>
              <w:spacing w:before="120" w:line="252" w:lineRule="auto"/>
              <w:ind w:left="107" w:right="95"/>
              <w:rPr>
                <w:sz w:val="28"/>
              </w:rPr>
            </w:pPr>
            <w:r>
              <w:rPr>
                <w:spacing w:val="-4"/>
                <w:sz w:val="28"/>
              </w:rPr>
              <w:t>Kiểm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tra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và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thử </w:t>
            </w:r>
            <w:r>
              <w:rPr>
                <w:spacing w:val="-2"/>
                <w:sz w:val="28"/>
              </w:rPr>
              <w:t>nghiệm</w:t>
            </w:r>
          </w:p>
        </w:tc>
        <w:tc>
          <w:tcPr>
            <w:tcW w:w="2818" w:type="dxa"/>
          </w:tcPr>
          <w:p w14:paraId="166B21D9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311" w:type="dxa"/>
          </w:tcPr>
          <w:p w14:paraId="166B21DA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965" w:type="dxa"/>
          </w:tcPr>
          <w:p w14:paraId="166B21DB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DC" w14:textId="77777777" w:rsidR="00BC279C" w:rsidRDefault="00BC279C">
            <w:pPr>
              <w:pStyle w:val="TableParagraph"/>
              <w:rPr>
                <w:sz w:val="26"/>
              </w:rPr>
            </w:pPr>
          </w:p>
        </w:tc>
      </w:tr>
    </w:tbl>
    <w:p w14:paraId="166B21DE" w14:textId="77777777" w:rsidR="00BC279C" w:rsidRDefault="00BC279C">
      <w:pPr>
        <w:pStyle w:val="TableParagraph"/>
        <w:rPr>
          <w:sz w:val="26"/>
        </w:rPr>
        <w:sectPr w:rsidR="00BC279C">
          <w:pgSz w:w="11900" w:h="16850"/>
          <w:pgMar w:top="1040" w:right="708" w:bottom="980" w:left="992" w:header="718" w:footer="786" w:gutter="0"/>
          <w:cols w:space="720"/>
        </w:sectPr>
      </w:pPr>
    </w:p>
    <w:p w14:paraId="166B21DF" w14:textId="77777777" w:rsidR="00BC279C" w:rsidRDefault="00BC279C">
      <w:pPr>
        <w:pStyle w:val="BodyText"/>
        <w:spacing w:before="9"/>
        <w:rPr>
          <w:b/>
          <w:sz w:val="6"/>
        </w:rPr>
      </w:pP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"/>
        <w:gridCol w:w="2528"/>
        <w:gridCol w:w="2818"/>
        <w:gridCol w:w="1311"/>
        <w:gridCol w:w="965"/>
        <w:gridCol w:w="1539"/>
      </w:tblGrid>
      <w:tr w:rsidR="00BC279C" w14:paraId="166B21E5" w14:textId="77777777">
        <w:trPr>
          <w:trHeight w:val="580"/>
        </w:trPr>
        <w:tc>
          <w:tcPr>
            <w:tcW w:w="763" w:type="dxa"/>
            <w:vMerge w:val="restart"/>
          </w:tcPr>
          <w:p w14:paraId="166B21E0" w14:textId="77777777" w:rsidR="00BC279C" w:rsidRDefault="00BC279C">
            <w:pPr>
              <w:pStyle w:val="TableParagraph"/>
              <w:rPr>
                <w:b/>
                <w:sz w:val="28"/>
              </w:rPr>
            </w:pPr>
          </w:p>
          <w:p w14:paraId="166B21E1" w14:textId="77777777" w:rsidR="00BC279C" w:rsidRDefault="00BC279C">
            <w:pPr>
              <w:pStyle w:val="TableParagraph"/>
              <w:spacing w:before="110"/>
              <w:rPr>
                <w:b/>
                <w:sz w:val="28"/>
              </w:rPr>
            </w:pPr>
          </w:p>
          <w:p w14:paraId="166B21E2" w14:textId="77777777" w:rsidR="00BC279C" w:rsidRDefault="003B5772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5346" w:type="dxa"/>
            <w:gridSpan w:val="2"/>
          </w:tcPr>
          <w:p w14:paraId="166B21E3" w14:textId="77777777" w:rsidR="00BC279C" w:rsidRDefault="003B5772">
            <w:pPr>
              <w:pStyle w:val="TableParagraph"/>
              <w:spacing w:before="122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3815" w:type="dxa"/>
            <w:gridSpan w:val="3"/>
          </w:tcPr>
          <w:p w14:paraId="166B21E4" w14:textId="77777777" w:rsidR="00BC279C" w:rsidRDefault="003B5772">
            <w:pPr>
              <w:pStyle w:val="TableParagraph"/>
              <w:spacing w:before="122"/>
              <w:ind w:left="561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C279C" w14:paraId="166B21F0" w14:textId="77777777">
        <w:trPr>
          <w:trHeight w:val="1252"/>
        </w:trPr>
        <w:tc>
          <w:tcPr>
            <w:tcW w:w="763" w:type="dxa"/>
            <w:vMerge/>
            <w:tcBorders>
              <w:top w:val="nil"/>
            </w:tcBorders>
          </w:tcPr>
          <w:p w14:paraId="166B21E6" w14:textId="77777777" w:rsidR="00BC279C" w:rsidRDefault="00BC279C">
            <w:pPr>
              <w:rPr>
                <w:sz w:val="2"/>
                <w:szCs w:val="2"/>
              </w:rPr>
            </w:pPr>
          </w:p>
        </w:tc>
        <w:tc>
          <w:tcPr>
            <w:tcW w:w="2528" w:type="dxa"/>
          </w:tcPr>
          <w:p w14:paraId="166B21E7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E8" w14:textId="77777777" w:rsidR="00BC279C" w:rsidRDefault="003B5772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818" w:type="dxa"/>
          </w:tcPr>
          <w:p w14:paraId="166B21E9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EA" w14:textId="77777777" w:rsidR="00BC279C" w:rsidRDefault="003B5772">
            <w:pPr>
              <w:pStyle w:val="TableParagraph"/>
              <w:ind w:left="921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311" w:type="dxa"/>
          </w:tcPr>
          <w:p w14:paraId="166B21EB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EC" w14:textId="77777777" w:rsidR="00BC279C" w:rsidRDefault="003B5772">
            <w:pPr>
              <w:pStyle w:val="TableParagraph"/>
              <w:ind w:left="136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65" w:type="dxa"/>
          </w:tcPr>
          <w:p w14:paraId="166B21ED" w14:textId="77777777" w:rsidR="00BC279C" w:rsidRDefault="003B5772">
            <w:pPr>
              <w:pStyle w:val="TableParagraph"/>
              <w:spacing w:before="120" w:line="252" w:lineRule="auto"/>
              <w:ind w:left="182" w:right="142" w:hanging="27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539" w:type="dxa"/>
          </w:tcPr>
          <w:p w14:paraId="166B21EE" w14:textId="77777777" w:rsidR="00BC279C" w:rsidRDefault="003B5772">
            <w:pPr>
              <w:pStyle w:val="TableParagraph"/>
              <w:spacing w:before="288"/>
              <w:ind w:left="36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Không</w:t>
            </w:r>
          </w:p>
          <w:p w14:paraId="166B21EF" w14:textId="77777777" w:rsidR="00BC279C" w:rsidRDefault="003B5772">
            <w:pPr>
              <w:pStyle w:val="TableParagraph"/>
              <w:spacing w:before="16"/>
              <w:ind w:left="28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BC279C" w14:paraId="166B21F8" w14:textId="77777777">
        <w:trPr>
          <w:trHeight w:val="1254"/>
        </w:trPr>
        <w:tc>
          <w:tcPr>
            <w:tcW w:w="763" w:type="dxa"/>
          </w:tcPr>
          <w:p w14:paraId="166B21F1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1F2" w14:textId="77777777" w:rsidR="00BC279C" w:rsidRDefault="003B5772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16.1</w:t>
            </w:r>
          </w:p>
        </w:tc>
        <w:tc>
          <w:tcPr>
            <w:tcW w:w="2528" w:type="dxa"/>
          </w:tcPr>
          <w:p w14:paraId="166B21F3" w14:textId="77777777" w:rsidR="00BC279C" w:rsidRDefault="003B5772">
            <w:pPr>
              <w:pStyle w:val="TableParagraph"/>
              <w:tabs>
                <w:tab w:val="left" w:pos="833"/>
                <w:tab w:val="left" w:pos="1934"/>
              </w:tabs>
              <w:spacing w:before="290" w:line="252" w:lineRule="auto"/>
              <w:ind w:left="107" w:right="98"/>
              <w:rPr>
                <w:sz w:val="28"/>
              </w:rPr>
            </w:pPr>
            <w:r>
              <w:rPr>
                <w:spacing w:val="-4"/>
                <w:sz w:val="28"/>
              </w:rPr>
              <w:t>Thử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nghiệm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xuất </w:t>
            </w:r>
            <w:r>
              <w:rPr>
                <w:spacing w:val="-2"/>
                <w:sz w:val="28"/>
              </w:rPr>
              <w:t>xưởng</w:t>
            </w:r>
          </w:p>
        </w:tc>
        <w:tc>
          <w:tcPr>
            <w:tcW w:w="2818" w:type="dxa"/>
          </w:tcPr>
          <w:p w14:paraId="166B21F4" w14:textId="77777777" w:rsidR="00BC279C" w:rsidRDefault="003B5772">
            <w:pPr>
              <w:pStyle w:val="TableParagraph"/>
              <w:spacing w:before="120" w:line="252" w:lineRule="auto"/>
              <w:ind w:left="162" w:right="157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III- Mục 1 – Đặc tính kỹ thuật</w:t>
            </w:r>
          </w:p>
        </w:tc>
        <w:tc>
          <w:tcPr>
            <w:tcW w:w="1311" w:type="dxa"/>
          </w:tcPr>
          <w:p w14:paraId="166B21F5" w14:textId="77777777" w:rsidR="00BC279C" w:rsidRDefault="003B5772">
            <w:pPr>
              <w:pStyle w:val="TableParagraph"/>
              <w:spacing w:before="290"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1F6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1F7" w14:textId="77777777" w:rsidR="00BC279C" w:rsidRDefault="003B5772">
            <w:pPr>
              <w:pStyle w:val="TableParagraph"/>
              <w:spacing w:before="290"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204" w14:textId="77777777">
        <w:trPr>
          <w:trHeight w:val="1593"/>
        </w:trPr>
        <w:tc>
          <w:tcPr>
            <w:tcW w:w="763" w:type="dxa"/>
          </w:tcPr>
          <w:p w14:paraId="166B21F9" w14:textId="77777777" w:rsidR="00BC279C" w:rsidRDefault="00BC279C">
            <w:pPr>
              <w:pStyle w:val="TableParagraph"/>
              <w:spacing w:before="307"/>
              <w:rPr>
                <w:b/>
                <w:sz w:val="28"/>
              </w:rPr>
            </w:pPr>
          </w:p>
          <w:p w14:paraId="166B21FA" w14:textId="77777777" w:rsidR="00BC279C" w:rsidRDefault="003B5772">
            <w:pPr>
              <w:pStyle w:val="TableParagraph"/>
              <w:ind w:left="101" w:right="39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16.2</w:t>
            </w:r>
          </w:p>
        </w:tc>
        <w:tc>
          <w:tcPr>
            <w:tcW w:w="2528" w:type="dxa"/>
          </w:tcPr>
          <w:p w14:paraId="166B21FB" w14:textId="77777777" w:rsidR="00BC279C" w:rsidRDefault="00BC279C">
            <w:pPr>
              <w:pStyle w:val="TableParagraph"/>
              <w:spacing w:before="137"/>
              <w:rPr>
                <w:b/>
                <w:sz w:val="28"/>
              </w:rPr>
            </w:pPr>
          </w:p>
          <w:p w14:paraId="166B21FC" w14:textId="77777777" w:rsidR="00BC279C" w:rsidRDefault="003B5772">
            <w:pPr>
              <w:pStyle w:val="TableParagraph"/>
              <w:tabs>
                <w:tab w:val="left" w:pos="833"/>
                <w:tab w:val="left" w:pos="1934"/>
              </w:tabs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Thử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nghiệm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điển</w:t>
            </w:r>
          </w:p>
          <w:p w14:paraId="166B21FD" w14:textId="77777777" w:rsidR="00BC279C" w:rsidRDefault="003B5772">
            <w:pPr>
              <w:pStyle w:val="TableParagraph"/>
              <w:spacing w:before="16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hình</w:t>
            </w:r>
          </w:p>
        </w:tc>
        <w:tc>
          <w:tcPr>
            <w:tcW w:w="2818" w:type="dxa"/>
          </w:tcPr>
          <w:p w14:paraId="166B21FE" w14:textId="77777777" w:rsidR="00BC279C" w:rsidRDefault="003B5772">
            <w:pPr>
              <w:pStyle w:val="TableParagraph"/>
              <w:spacing w:before="120" w:line="252" w:lineRule="auto"/>
              <w:ind w:left="162" w:right="157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III- Mục 2 – Đặc tính kỹ thuật (Cung cấp kèm theo HSDT)</w:t>
            </w:r>
          </w:p>
        </w:tc>
        <w:tc>
          <w:tcPr>
            <w:tcW w:w="1311" w:type="dxa"/>
          </w:tcPr>
          <w:p w14:paraId="166B21FF" w14:textId="77777777" w:rsidR="00BC279C" w:rsidRDefault="00BC279C">
            <w:pPr>
              <w:pStyle w:val="TableParagraph"/>
              <w:spacing w:before="137"/>
              <w:rPr>
                <w:b/>
                <w:sz w:val="28"/>
              </w:rPr>
            </w:pPr>
          </w:p>
          <w:p w14:paraId="166B2200" w14:textId="77777777" w:rsidR="00BC279C" w:rsidRDefault="003B5772">
            <w:pPr>
              <w:pStyle w:val="TableParagraph"/>
              <w:spacing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201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202" w14:textId="77777777" w:rsidR="00BC279C" w:rsidRDefault="00BC279C">
            <w:pPr>
              <w:pStyle w:val="TableParagraph"/>
              <w:spacing w:before="137"/>
              <w:rPr>
                <w:b/>
                <w:sz w:val="28"/>
              </w:rPr>
            </w:pPr>
          </w:p>
          <w:p w14:paraId="166B2203" w14:textId="77777777" w:rsidR="00BC279C" w:rsidRDefault="003B5772">
            <w:pPr>
              <w:pStyle w:val="TableParagraph"/>
              <w:spacing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BC279C" w14:paraId="166B220D" w14:textId="77777777">
        <w:trPr>
          <w:trHeight w:val="1254"/>
        </w:trPr>
        <w:tc>
          <w:tcPr>
            <w:tcW w:w="763" w:type="dxa"/>
          </w:tcPr>
          <w:p w14:paraId="166B2205" w14:textId="77777777" w:rsidR="00BC279C" w:rsidRDefault="00BC279C">
            <w:pPr>
              <w:pStyle w:val="TableParagraph"/>
              <w:spacing w:before="136"/>
              <w:rPr>
                <w:b/>
                <w:sz w:val="28"/>
              </w:rPr>
            </w:pPr>
          </w:p>
          <w:p w14:paraId="166B2206" w14:textId="77777777" w:rsidR="00BC279C" w:rsidRDefault="003B5772">
            <w:pPr>
              <w:pStyle w:val="TableParagraph"/>
              <w:ind w:left="5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16.3</w:t>
            </w:r>
          </w:p>
        </w:tc>
        <w:tc>
          <w:tcPr>
            <w:tcW w:w="2528" w:type="dxa"/>
          </w:tcPr>
          <w:p w14:paraId="166B2207" w14:textId="77777777" w:rsidR="00BC279C" w:rsidRDefault="003B5772">
            <w:pPr>
              <w:pStyle w:val="TableParagraph"/>
              <w:spacing w:before="288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nghiệm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nghiệm</w:t>
            </w:r>
          </w:p>
          <w:p w14:paraId="166B2208" w14:textId="77777777" w:rsidR="00BC279C" w:rsidRDefault="003B5772">
            <w:pPr>
              <w:pStyle w:val="TableParagraph"/>
              <w:spacing w:before="16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thu</w:t>
            </w:r>
          </w:p>
        </w:tc>
        <w:tc>
          <w:tcPr>
            <w:tcW w:w="2818" w:type="dxa"/>
          </w:tcPr>
          <w:p w14:paraId="166B2209" w14:textId="77777777" w:rsidR="00BC279C" w:rsidRDefault="003B5772">
            <w:pPr>
              <w:pStyle w:val="TableParagraph"/>
              <w:spacing w:before="120" w:line="252" w:lineRule="auto"/>
              <w:ind w:left="162" w:right="157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III- Mục 3 – Đặc tính kỹ thuật</w:t>
            </w:r>
          </w:p>
        </w:tc>
        <w:tc>
          <w:tcPr>
            <w:tcW w:w="1311" w:type="dxa"/>
          </w:tcPr>
          <w:p w14:paraId="166B220A" w14:textId="77777777" w:rsidR="00BC279C" w:rsidRDefault="003B5772">
            <w:pPr>
              <w:pStyle w:val="TableParagraph"/>
              <w:spacing w:before="288" w:line="252" w:lineRule="auto"/>
              <w:ind w:left="458" w:right="163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65" w:type="dxa"/>
          </w:tcPr>
          <w:p w14:paraId="166B220B" w14:textId="77777777" w:rsidR="00BC279C" w:rsidRDefault="00BC279C">
            <w:pPr>
              <w:pStyle w:val="TableParagraph"/>
              <w:rPr>
                <w:sz w:val="26"/>
              </w:rPr>
            </w:pPr>
          </w:p>
        </w:tc>
        <w:tc>
          <w:tcPr>
            <w:tcW w:w="1539" w:type="dxa"/>
          </w:tcPr>
          <w:p w14:paraId="166B220C" w14:textId="77777777" w:rsidR="00BC279C" w:rsidRDefault="003B5772">
            <w:pPr>
              <w:pStyle w:val="TableParagraph"/>
              <w:spacing w:before="288" w:line="252" w:lineRule="auto"/>
              <w:ind w:left="335" w:hanging="200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166B220E" w14:textId="77777777" w:rsidR="003B5772" w:rsidRDefault="003B5772"/>
    <w:sectPr w:rsidR="00000000">
      <w:pgSz w:w="11900" w:h="16850"/>
      <w:pgMar w:top="1040" w:right="708" w:bottom="980" w:left="992" w:header="718" w:footer="7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B2216" w14:textId="77777777" w:rsidR="003B5772" w:rsidRDefault="003B5772">
      <w:r>
        <w:separator/>
      </w:r>
    </w:p>
  </w:endnote>
  <w:endnote w:type="continuationSeparator" w:id="0">
    <w:p w14:paraId="166B2218" w14:textId="77777777" w:rsidR="003B5772" w:rsidRDefault="003B5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2211" w14:textId="77777777" w:rsidR="00BC279C" w:rsidRDefault="003B5772">
    <w:pPr>
      <w:pStyle w:val="BodyTex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049728" behindDoc="1" locked="0" layoutInCell="1" allowOverlap="1" wp14:anchorId="166B2226" wp14:editId="166B2227">
          <wp:simplePos x="0" y="0"/>
          <wp:positionH relativeFrom="page">
            <wp:posOffset>5265928</wp:posOffset>
          </wp:positionH>
          <wp:positionV relativeFrom="page">
            <wp:posOffset>10177526</wp:posOffset>
          </wp:positionV>
          <wp:extent cx="1467103" cy="487560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67103" cy="487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50240" behindDoc="1" locked="0" layoutInCell="1" allowOverlap="1" wp14:anchorId="166B2228" wp14:editId="166B2229">
              <wp:simplePos x="0" y="0"/>
              <wp:positionH relativeFrom="page">
                <wp:posOffset>904875</wp:posOffset>
              </wp:positionH>
              <wp:positionV relativeFrom="page">
                <wp:posOffset>10020312</wp:posOffset>
              </wp:positionV>
              <wp:extent cx="6000750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00075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000750">
                            <a:moveTo>
                              <a:pt x="0" y="0"/>
                            </a:moveTo>
                            <a:lnTo>
                              <a:pt x="600075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6E7B5B3" id="Graphic 12" o:spid="_x0000_s1026" style="position:absolute;margin-left:71.25pt;margin-top:789pt;width:472.5pt;height:.1pt;z-index:-16266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0007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" path="m,l6000750,e" filled="f" strokeweight=".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50752" behindDoc="1" locked="0" layoutInCell="1" allowOverlap="1" wp14:anchorId="166B222A" wp14:editId="166B222B">
              <wp:simplePos x="0" y="0"/>
              <wp:positionH relativeFrom="page">
                <wp:posOffset>920292</wp:posOffset>
              </wp:positionH>
              <wp:positionV relativeFrom="page">
                <wp:posOffset>10091477</wp:posOffset>
              </wp:positionV>
              <wp:extent cx="4211320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11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6B2234" w14:textId="77777777" w:rsidR="00BC279C" w:rsidRDefault="003B5772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Ống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nối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chịu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căng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cho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dây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đồng/dây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nhôm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lõi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thép (Mã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ĐTKT: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OngNoiCang)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B222A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8" type="#_x0000_t202" style="position:absolute;margin-left:72.45pt;margin-top:794.6pt;width:331.6pt;height:13.05pt;z-index:-16265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" filled="f" stroked="f">
              <v:textbox inset="0,0,0,0">
                <w:txbxContent>
                  <w:p w14:paraId="166B2234" w14:textId="77777777" w:rsidR="00BC279C" w:rsidRDefault="003B5772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Ống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nối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chịu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căng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cho</w:t>
                    </w:r>
                    <w:r>
                      <w:rPr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dây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đồng/dây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nhôm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lõi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thép (Mã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ĐTKT: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OngNoiCang)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51264" behindDoc="1" locked="0" layoutInCell="1" allowOverlap="1" wp14:anchorId="166B222C" wp14:editId="166B222D">
              <wp:simplePos x="0" y="0"/>
              <wp:positionH relativeFrom="page">
                <wp:posOffset>6736080</wp:posOffset>
              </wp:positionH>
              <wp:positionV relativeFrom="page">
                <wp:posOffset>10091477</wp:posOffset>
              </wp:positionV>
              <wp:extent cx="15240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6B2235" w14:textId="77777777" w:rsidR="00BC279C" w:rsidRDefault="003B5772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6B222C" id="Textbox 14" o:spid="_x0000_s1029" type="#_x0000_t202" style="position:absolute;margin-left:530.4pt;margin-top:794.6pt;width:12pt;height:13.05pt;z-index:-16265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" filled="f" stroked="f">
              <v:textbox inset="0,0,0,0">
                <w:txbxContent>
                  <w:p w14:paraId="166B2235" w14:textId="77777777" w:rsidR="00BC279C" w:rsidRDefault="003B5772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i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i/>
                        <w:spacing w:val="-10"/>
                        <w:sz w:val="20"/>
                      </w:rPr>
                      <w:t>1</w: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B2212" w14:textId="77777777" w:rsidR="003B5772" w:rsidRDefault="003B5772">
      <w:r>
        <w:separator/>
      </w:r>
    </w:p>
  </w:footnote>
  <w:footnote w:type="continuationSeparator" w:id="0">
    <w:p w14:paraId="166B2214" w14:textId="77777777" w:rsidR="003B5772" w:rsidRDefault="003B5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B2210" w14:textId="77777777" w:rsidR="00BC279C" w:rsidRDefault="003B5772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8192" behindDoc="1" locked="0" layoutInCell="1" allowOverlap="1" wp14:anchorId="166B2220" wp14:editId="166B2221">
              <wp:simplePos x="0" y="0"/>
              <wp:positionH relativeFrom="page">
                <wp:posOffset>882700</wp:posOffset>
              </wp:positionH>
              <wp:positionV relativeFrom="page">
                <wp:posOffset>609599</wp:posOffset>
              </wp:positionV>
              <wp:extent cx="5974080" cy="635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97408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974080" h="6350">
                            <a:moveTo>
                              <a:pt x="5973826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973826" y="6096"/>
                            </a:lnTo>
                            <a:lnTo>
                              <a:pt x="597382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94659A0" id="Graphic 8" o:spid="_x0000_s1026" style="position:absolute;margin-left:69.5pt;margin-top:48pt;width:470.4pt;height:.5pt;z-index:-16268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97408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" path="m5973826,l,,,6096r5973826,l5973826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48704" behindDoc="1" locked="0" layoutInCell="1" allowOverlap="1" wp14:anchorId="166B2222" wp14:editId="166B2223">
              <wp:simplePos x="0" y="0"/>
              <wp:positionH relativeFrom="page">
                <wp:posOffset>888288</wp:posOffset>
              </wp:positionH>
              <wp:positionV relativeFrom="page">
                <wp:posOffset>443033</wp:posOffset>
              </wp:positionV>
              <wp:extent cx="217170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6B2232" w14:textId="77777777" w:rsidR="00BC279C" w:rsidRDefault="003B5772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6B2222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69.95pt;margin-top:34.9pt;width:171pt;height:13.05pt;z-index:-16267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" filled="f" stroked="f">
              <v:textbox inset="0,0,0,0">
                <w:txbxContent>
                  <w:p w14:paraId="166B2232" w14:textId="77777777" w:rsidR="00BC279C" w:rsidRDefault="003B5772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049216" behindDoc="1" locked="0" layoutInCell="1" allowOverlap="1" wp14:anchorId="166B2224" wp14:editId="166B2225">
              <wp:simplePos x="0" y="0"/>
              <wp:positionH relativeFrom="page">
                <wp:posOffset>5051297</wp:posOffset>
              </wp:positionH>
              <wp:positionV relativeFrom="page">
                <wp:posOffset>443033</wp:posOffset>
              </wp:positionV>
              <wp:extent cx="179832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8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66B2233" w14:textId="77777777" w:rsidR="00BC279C" w:rsidRDefault="003B5772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66B2224" id="Textbox 10" o:spid="_x0000_s1027" type="#_x0000_t202" style="position:absolute;margin-left:397.75pt;margin-top:34.9pt;width:141.6pt;height:13.05pt;z-index:-16267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" filled="f" stroked="f">
              <v:textbox inset="0,0,0,0">
                <w:txbxContent>
                  <w:p w14:paraId="166B2233" w14:textId="77777777" w:rsidR="00BC279C" w:rsidRDefault="003B5772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75C20"/>
    <w:multiLevelType w:val="hybridMultilevel"/>
    <w:tmpl w:val="1CE02C38"/>
    <w:lvl w:ilvl="0" w:tplc="CCD6AF6C">
      <w:start w:val="1"/>
      <w:numFmt w:val="upperRoman"/>
      <w:lvlText w:val="%1."/>
      <w:lvlJc w:val="left"/>
      <w:pPr>
        <w:ind w:left="1134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78CA362">
      <w:numFmt w:val="bullet"/>
      <w:lvlText w:val=""/>
      <w:lvlJc w:val="left"/>
      <w:pPr>
        <w:ind w:left="42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5EA09CBC">
      <w:numFmt w:val="bullet"/>
      <w:lvlText w:val="•"/>
      <w:lvlJc w:val="left"/>
      <w:pPr>
        <w:ind w:left="2146" w:hanging="286"/>
      </w:pPr>
      <w:rPr>
        <w:rFonts w:hint="default"/>
        <w:lang w:val="vi" w:eastAsia="en-US" w:bidi="ar-SA"/>
      </w:rPr>
    </w:lvl>
    <w:lvl w:ilvl="3" w:tplc="445869F8">
      <w:numFmt w:val="bullet"/>
      <w:lvlText w:val="•"/>
      <w:lvlJc w:val="left"/>
      <w:pPr>
        <w:ind w:left="3153" w:hanging="286"/>
      </w:pPr>
      <w:rPr>
        <w:rFonts w:hint="default"/>
        <w:lang w:val="vi" w:eastAsia="en-US" w:bidi="ar-SA"/>
      </w:rPr>
    </w:lvl>
    <w:lvl w:ilvl="4" w:tplc="E0B2A684">
      <w:numFmt w:val="bullet"/>
      <w:lvlText w:val="•"/>
      <w:lvlJc w:val="left"/>
      <w:pPr>
        <w:ind w:left="4159" w:hanging="286"/>
      </w:pPr>
      <w:rPr>
        <w:rFonts w:hint="default"/>
        <w:lang w:val="vi" w:eastAsia="en-US" w:bidi="ar-SA"/>
      </w:rPr>
    </w:lvl>
    <w:lvl w:ilvl="5" w:tplc="C99C1130">
      <w:numFmt w:val="bullet"/>
      <w:lvlText w:val="•"/>
      <w:lvlJc w:val="left"/>
      <w:pPr>
        <w:ind w:left="5166" w:hanging="286"/>
      </w:pPr>
      <w:rPr>
        <w:rFonts w:hint="default"/>
        <w:lang w:val="vi" w:eastAsia="en-US" w:bidi="ar-SA"/>
      </w:rPr>
    </w:lvl>
    <w:lvl w:ilvl="6" w:tplc="A7C60596">
      <w:numFmt w:val="bullet"/>
      <w:lvlText w:val="•"/>
      <w:lvlJc w:val="left"/>
      <w:pPr>
        <w:ind w:left="6172" w:hanging="286"/>
      </w:pPr>
      <w:rPr>
        <w:rFonts w:hint="default"/>
        <w:lang w:val="vi" w:eastAsia="en-US" w:bidi="ar-SA"/>
      </w:rPr>
    </w:lvl>
    <w:lvl w:ilvl="7" w:tplc="CE5649B2">
      <w:numFmt w:val="bullet"/>
      <w:lvlText w:val="•"/>
      <w:lvlJc w:val="left"/>
      <w:pPr>
        <w:ind w:left="7179" w:hanging="286"/>
      </w:pPr>
      <w:rPr>
        <w:rFonts w:hint="default"/>
        <w:lang w:val="vi" w:eastAsia="en-US" w:bidi="ar-SA"/>
      </w:rPr>
    </w:lvl>
    <w:lvl w:ilvl="8" w:tplc="84CAAC02">
      <w:numFmt w:val="bullet"/>
      <w:lvlText w:val="•"/>
      <w:lvlJc w:val="left"/>
      <w:pPr>
        <w:ind w:left="8186" w:hanging="286"/>
      </w:pPr>
      <w:rPr>
        <w:rFonts w:hint="default"/>
        <w:lang w:val="vi" w:eastAsia="en-US" w:bidi="ar-SA"/>
      </w:rPr>
    </w:lvl>
  </w:abstractNum>
  <w:abstractNum w:abstractNumId="1" w15:restartNumberingAfterBreak="0">
    <w:nsid w:val="26B76B2A"/>
    <w:multiLevelType w:val="hybridMultilevel"/>
    <w:tmpl w:val="4F4CAD3E"/>
    <w:lvl w:ilvl="0" w:tplc="A766A424">
      <w:numFmt w:val="bullet"/>
      <w:lvlText w:val="-"/>
      <w:lvlJc w:val="left"/>
      <w:pPr>
        <w:ind w:left="335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F42D50E">
      <w:numFmt w:val="bullet"/>
      <w:lvlText w:val="•"/>
      <w:lvlJc w:val="left"/>
      <w:pPr>
        <w:ind w:left="586" w:hanging="228"/>
      </w:pPr>
      <w:rPr>
        <w:rFonts w:hint="default"/>
        <w:lang w:val="vi" w:eastAsia="en-US" w:bidi="ar-SA"/>
      </w:rPr>
    </w:lvl>
    <w:lvl w:ilvl="2" w:tplc="2F8C986E">
      <w:numFmt w:val="bullet"/>
      <w:lvlText w:val="•"/>
      <w:lvlJc w:val="left"/>
      <w:pPr>
        <w:ind w:left="833" w:hanging="228"/>
      </w:pPr>
      <w:rPr>
        <w:rFonts w:hint="default"/>
        <w:lang w:val="vi" w:eastAsia="en-US" w:bidi="ar-SA"/>
      </w:rPr>
    </w:lvl>
    <w:lvl w:ilvl="3" w:tplc="4CCC7BA2">
      <w:numFmt w:val="bullet"/>
      <w:lvlText w:val="•"/>
      <w:lvlJc w:val="left"/>
      <w:pPr>
        <w:ind w:left="1080" w:hanging="228"/>
      </w:pPr>
      <w:rPr>
        <w:rFonts w:hint="default"/>
        <w:lang w:val="vi" w:eastAsia="en-US" w:bidi="ar-SA"/>
      </w:rPr>
    </w:lvl>
    <w:lvl w:ilvl="4" w:tplc="9BBCE646">
      <w:numFmt w:val="bullet"/>
      <w:lvlText w:val="•"/>
      <w:lvlJc w:val="left"/>
      <w:pPr>
        <w:ind w:left="1327" w:hanging="228"/>
      </w:pPr>
      <w:rPr>
        <w:rFonts w:hint="default"/>
        <w:lang w:val="vi" w:eastAsia="en-US" w:bidi="ar-SA"/>
      </w:rPr>
    </w:lvl>
    <w:lvl w:ilvl="5" w:tplc="986603AC">
      <w:numFmt w:val="bullet"/>
      <w:lvlText w:val="•"/>
      <w:lvlJc w:val="left"/>
      <w:pPr>
        <w:ind w:left="1574" w:hanging="228"/>
      </w:pPr>
      <w:rPr>
        <w:rFonts w:hint="default"/>
        <w:lang w:val="vi" w:eastAsia="en-US" w:bidi="ar-SA"/>
      </w:rPr>
    </w:lvl>
    <w:lvl w:ilvl="6" w:tplc="3DC645C4">
      <w:numFmt w:val="bullet"/>
      <w:lvlText w:val="•"/>
      <w:lvlJc w:val="left"/>
      <w:pPr>
        <w:ind w:left="1820" w:hanging="228"/>
      </w:pPr>
      <w:rPr>
        <w:rFonts w:hint="default"/>
        <w:lang w:val="vi" w:eastAsia="en-US" w:bidi="ar-SA"/>
      </w:rPr>
    </w:lvl>
    <w:lvl w:ilvl="7" w:tplc="F63A9B3E">
      <w:numFmt w:val="bullet"/>
      <w:lvlText w:val="•"/>
      <w:lvlJc w:val="left"/>
      <w:pPr>
        <w:ind w:left="2067" w:hanging="228"/>
      </w:pPr>
      <w:rPr>
        <w:rFonts w:hint="default"/>
        <w:lang w:val="vi" w:eastAsia="en-US" w:bidi="ar-SA"/>
      </w:rPr>
    </w:lvl>
    <w:lvl w:ilvl="8" w:tplc="2F1A4594">
      <w:numFmt w:val="bullet"/>
      <w:lvlText w:val="•"/>
      <w:lvlJc w:val="left"/>
      <w:pPr>
        <w:ind w:left="2314" w:hanging="228"/>
      </w:pPr>
      <w:rPr>
        <w:rFonts w:hint="default"/>
        <w:lang w:val="vi" w:eastAsia="en-US" w:bidi="ar-SA"/>
      </w:rPr>
    </w:lvl>
  </w:abstractNum>
  <w:abstractNum w:abstractNumId="2" w15:restartNumberingAfterBreak="0">
    <w:nsid w:val="31676DBE"/>
    <w:multiLevelType w:val="hybridMultilevel"/>
    <w:tmpl w:val="E5720ABE"/>
    <w:lvl w:ilvl="0" w:tplc="7ABC2248">
      <w:numFmt w:val="bullet"/>
      <w:lvlText w:val=""/>
      <w:lvlJc w:val="left"/>
      <w:pPr>
        <w:ind w:left="426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7FD6CC24">
      <w:numFmt w:val="bullet"/>
      <w:lvlText w:val="•"/>
      <w:lvlJc w:val="left"/>
      <w:pPr>
        <w:ind w:left="1397" w:hanging="286"/>
      </w:pPr>
      <w:rPr>
        <w:rFonts w:hint="default"/>
        <w:lang w:val="vi" w:eastAsia="en-US" w:bidi="ar-SA"/>
      </w:rPr>
    </w:lvl>
    <w:lvl w:ilvl="2" w:tplc="0E60D3D8">
      <w:numFmt w:val="bullet"/>
      <w:lvlText w:val="•"/>
      <w:lvlJc w:val="left"/>
      <w:pPr>
        <w:ind w:left="2375" w:hanging="286"/>
      </w:pPr>
      <w:rPr>
        <w:rFonts w:hint="default"/>
        <w:lang w:val="vi" w:eastAsia="en-US" w:bidi="ar-SA"/>
      </w:rPr>
    </w:lvl>
    <w:lvl w:ilvl="3" w:tplc="AAC851BC">
      <w:numFmt w:val="bullet"/>
      <w:lvlText w:val="•"/>
      <w:lvlJc w:val="left"/>
      <w:pPr>
        <w:ind w:left="3353" w:hanging="286"/>
      </w:pPr>
      <w:rPr>
        <w:rFonts w:hint="default"/>
        <w:lang w:val="vi" w:eastAsia="en-US" w:bidi="ar-SA"/>
      </w:rPr>
    </w:lvl>
    <w:lvl w:ilvl="4" w:tplc="26B2E9DA">
      <w:numFmt w:val="bullet"/>
      <w:lvlText w:val="•"/>
      <w:lvlJc w:val="left"/>
      <w:pPr>
        <w:ind w:left="4331" w:hanging="286"/>
      </w:pPr>
      <w:rPr>
        <w:rFonts w:hint="default"/>
        <w:lang w:val="vi" w:eastAsia="en-US" w:bidi="ar-SA"/>
      </w:rPr>
    </w:lvl>
    <w:lvl w:ilvl="5" w:tplc="D7602C20">
      <w:numFmt w:val="bullet"/>
      <w:lvlText w:val="•"/>
      <w:lvlJc w:val="left"/>
      <w:pPr>
        <w:ind w:left="5309" w:hanging="286"/>
      </w:pPr>
      <w:rPr>
        <w:rFonts w:hint="default"/>
        <w:lang w:val="vi" w:eastAsia="en-US" w:bidi="ar-SA"/>
      </w:rPr>
    </w:lvl>
    <w:lvl w:ilvl="6" w:tplc="1348FDFA">
      <w:numFmt w:val="bullet"/>
      <w:lvlText w:val="•"/>
      <w:lvlJc w:val="left"/>
      <w:pPr>
        <w:ind w:left="6287" w:hanging="286"/>
      </w:pPr>
      <w:rPr>
        <w:rFonts w:hint="default"/>
        <w:lang w:val="vi" w:eastAsia="en-US" w:bidi="ar-SA"/>
      </w:rPr>
    </w:lvl>
    <w:lvl w:ilvl="7" w:tplc="225C8A2C">
      <w:numFmt w:val="bullet"/>
      <w:lvlText w:val="•"/>
      <w:lvlJc w:val="left"/>
      <w:pPr>
        <w:ind w:left="7265" w:hanging="286"/>
      </w:pPr>
      <w:rPr>
        <w:rFonts w:hint="default"/>
        <w:lang w:val="vi" w:eastAsia="en-US" w:bidi="ar-SA"/>
      </w:rPr>
    </w:lvl>
    <w:lvl w:ilvl="8" w:tplc="6538A7E2">
      <w:numFmt w:val="bullet"/>
      <w:lvlText w:val="•"/>
      <w:lvlJc w:val="left"/>
      <w:pPr>
        <w:ind w:left="8243" w:hanging="286"/>
      </w:pPr>
      <w:rPr>
        <w:rFonts w:hint="default"/>
        <w:lang w:val="vi" w:eastAsia="en-US" w:bidi="ar-SA"/>
      </w:rPr>
    </w:lvl>
  </w:abstractNum>
  <w:abstractNum w:abstractNumId="3" w15:restartNumberingAfterBreak="0">
    <w:nsid w:val="534672C1"/>
    <w:multiLevelType w:val="hybridMultilevel"/>
    <w:tmpl w:val="6C66FBC6"/>
    <w:lvl w:ilvl="0" w:tplc="5F34B5A0">
      <w:start w:val="1"/>
      <w:numFmt w:val="decimal"/>
      <w:lvlText w:val="%1."/>
      <w:lvlJc w:val="left"/>
      <w:pPr>
        <w:ind w:left="1134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5EE15E4">
      <w:start w:val="1"/>
      <w:numFmt w:val="decimal"/>
      <w:lvlText w:val="%2)"/>
      <w:lvlJc w:val="left"/>
      <w:pPr>
        <w:ind w:left="1559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15F828FA">
      <w:numFmt w:val="bullet"/>
      <w:lvlText w:val="•"/>
      <w:lvlJc w:val="left"/>
      <w:pPr>
        <w:ind w:left="2519" w:hanging="425"/>
      </w:pPr>
      <w:rPr>
        <w:rFonts w:hint="default"/>
        <w:lang w:val="vi" w:eastAsia="en-US" w:bidi="ar-SA"/>
      </w:rPr>
    </w:lvl>
    <w:lvl w:ilvl="3" w:tplc="7B1C5204">
      <w:numFmt w:val="bullet"/>
      <w:lvlText w:val="•"/>
      <w:lvlJc w:val="left"/>
      <w:pPr>
        <w:ind w:left="3479" w:hanging="425"/>
      </w:pPr>
      <w:rPr>
        <w:rFonts w:hint="default"/>
        <w:lang w:val="vi" w:eastAsia="en-US" w:bidi="ar-SA"/>
      </w:rPr>
    </w:lvl>
    <w:lvl w:ilvl="4" w:tplc="EBFA6BCE">
      <w:numFmt w:val="bullet"/>
      <w:lvlText w:val="•"/>
      <w:lvlJc w:val="left"/>
      <w:pPr>
        <w:ind w:left="4439" w:hanging="425"/>
      </w:pPr>
      <w:rPr>
        <w:rFonts w:hint="default"/>
        <w:lang w:val="vi" w:eastAsia="en-US" w:bidi="ar-SA"/>
      </w:rPr>
    </w:lvl>
    <w:lvl w:ilvl="5" w:tplc="46D0FE52">
      <w:numFmt w:val="bullet"/>
      <w:lvlText w:val="•"/>
      <w:lvlJc w:val="left"/>
      <w:pPr>
        <w:ind w:left="5399" w:hanging="425"/>
      </w:pPr>
      <w:rPr>
        <w:rFonts w:hint="default"/>
        <w:lang w:val="vi" w:eastAsia="en-US" w:bidi="ar-SA"/>
      </w:rPr>
    </w:lvl>
    <w:lvl w:ilvl="6" w:tplc="48AEC9A8">
      <w:numFmt w:val="bullet"/>
      <w:lvlText w:val="•"/>
      <w:lvlJc w:val="left"/>
      <w:pPr>
        <w:ind w:left="6359" w:hanging="425"/>
      </w:pPr>
      <w:rPr>
        <w:rFonts w:hint="default"/>
        <w:lang w:val="vi" w:eastAsia="en-US" w:bidi="ar-SA"/>
      </w:rPr>
    </w:lvl>
    <w:lvl w:ilvl="7" w:tplc="B3F088DE">
      <w:numFmt w:val="bullet"/>
      <w:lvlText w:val="•"/>
      <w:lvlJc w:val="left"/>
      <w:pPr>
        <w:ind w:left="7319" w:hanging="425"/>
      </w:pPr>
      <w:rPr>
        <w:rFonts w:hint="default"/>
        <w:lang w:val="vi" w:eastAsia="en-US" w:bidi="ar-SA"/>
      </w:rPr>
    </w:lvl>
    <w:lvl w:ilvl="8" w:tplc="1C7E5258">
      <w:numFmt w:val="bullet"/>
      <w:lvlText w:val="•"/>
      <w:lvlJc w:val="left"/>
      <w:pPr>
        <w:ind w:left="8279" w:hanging="425"/>
      </w:pPr>
      <w:rPr>
        <w:rFonts w:hint="default"/>
        <w:lang w:val="vi" w:eastAsia="en-US" w:bidi="ar-SA"/>
      </w:rPr>
    </w:lvl>
  </w:abstractNum>
  <w:abstractNum w:abstractNumId="4" w15:restartNumberingAfterBreak="0">
    <w:nsid w:val="6DC20313"/>
    <w:multiLevelType w:val="hybridMultilevel"/>
    <w:tmpl w:val="51B61682"/>
    <w:lvl w:ilvl="0" w:tplc="F086C8BC">
      <w:start w:val="1"/>
      <w:numFmt w:val="lowerRoman"/>
      <w:lvlText w:val="%1."/>
      <w:lvlJc w:val="left"/>
      <w:pPr>
        <w:ind w:left="1703" w:hanging="5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818EB6D8">
      <w:numFmt w:val="bullet"/>
      <w:lvlText w:val="•"/>
      <w:lvlJc w:val="left"/>
      <w:pPr>
        <w:ind w:left="2549" w:hanging="569"/>
      </w:pPr>
      <w:rPr>
        <w:rFonts w:hint="default"/>
        <w:lang w:val="vi" w:eastAsia="en-US" w:bidi="ar-SA"/>
      </w:rPr>
    </w:lvl>
    <w:lvl w:ilvl="2" w:tplc="1EAC1976">
      <w:numFmt w:val="bullet"/>
      <w:lvlText w:val="•"/>
      <w:lvlJc w:val="left"/>
      <w:pPr>
        <w:ind w:left="3399" w:hanging="569"/>
      </w:pPr>
      <w:rPr>
        <w:rFonts w:hint="default"/>
        <w:lang w:val="vi" w:eastAsia="en-US" w:bidi="ar-SA"/>
      </w:rPr>
    </w:lvl>
    <w:lvl w:ilvl="3" w:tplc="0F8A9952">
      <w:numFmt w:val="bullet"/>
      <w:lvlText w:val="•"/>
      <w:lvlJc w:val="left"/>
      <w:pPr>
        <w:ind w:left="4249" w:hanging="569"/>
      </w:pPr>
      <w:rPr>
        <w:rFonts w:hint="default"/>
        <w:lang w:val="vi" w:eastAsia="en-US" w:bidi="ar-SA"/>
      </w:rPr>
    </w:lvl>
    <w:lvl w:ilvl="4" w:tplc="5A2CB876">
      <w:numFmt w:val="bullet"/>
      <w:lvlText w:val="•"/>
      <w:lvlJc w:val="left"/>
      <w:pPr>
        <w:ind w:left="5099" w:hanging="569"/>
      </w:pPr>
      <w:rPr>
        <w:rFonts w:hint="default"/>
        <w:lang w:val="vi" w:eastAsia="en-US" w:bidi="ar-SA"/>
      </w:rPr>
    </w:lvl>
    <w:lvl w:ilvl="5" w:tplc="1A6CF270">
      <w:numFmt w:val="bullet"/>
      <w:lvlText w:val="•"/>
      <w:lvlJc w:val="left"/>
      <w:pPr>
        <w:ind w:left="5949" w:hanging="569"/>
      </w:pPr>
      <w:rPr>
        <w:rFonts w:hint="default"/>
        <w:lang w:val="vi" w:eastAsia="en-US" w:bidi="ar-SA"/>
      </w:rPr>
    </w:lvl>
    <w:lvl w:ilvl="6" w:tplc="53F8DB80">
      <w:numFmt w:val="bullet"/>
      <w:lvlText w:val="•"/>
      <w:lvlJc w:val="left"/>
      <w:pPr>
        <w:ind w:left="6799" w:hanging="569"/>
      </w:pPr>
      <w:rPr>
        <w:rFonts w:hint="default"/>
        <w:lang w:val="vi" w:eastAsia="en-US" w:bidi="ar-SA"/>
      </w:rPr>
    </w:lvl>
    <w:lvl w:ilvl="7" w:tplc="56521828">
      <w:numFmt w:val="bullet"/>
      <w:lvlText w:val="•"/>
      <w:lvlJc w:val="left"/>
      <w:pPr>
        <w:ind w:left="7649" w:hanging="569"/>
      </w:pPr>
      <w:rPr>
        <w:rFonts w:hint="default"/>
        <w:lang w:val="vi" w:eastAsia="en-US" w:bidi="ar-SA"/>
      </w:rPr>
    </w:lvl>
    <w:lvl w:ilvl="8" w:tplc="155E3D8A">
      <w:numFmt w:val="bullet"/>
      <w:lvlText w:val="•"/>
      <w:lvlJc w:val="left"/>
      <w:pPr>
        <w:ind w:left="8499" w:hanging="569"/>
      </w:pPr>
      <w:rPr>
        <w:rFonts w:hint="default"/>
        <w:lang w:val="vi" w:eastAsia="en-US" w:bidi="ar-SA"/>
      </w:rPr>
    </w:lvl>
  </w:abstractNum>
  <w:abstractNum w:abstractNumId="5" w15:restartNumberingAfterBreak="0">
    <w:nsid w:val="78E6609D"/>
    <w:multiLevelType w:val="hybridMultilevel"/>
    <w:tmpl w:val="566285BA"/>
    <w:lvl w:ilvl="0" w:tplc="A0E60FFE">
      <w:numFmt w:val="bullet"/>
      <w:lvlText w:val="-"/>
      <w:lvlJc w:val="left"/>
      <w:pPr>
        <w:ind w:left="332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0832D8C0">
      <w:numFmt w:val="bullet"/>
      <w:lvlText w:val="•"/>
      <w:lvlJc w:val="left"/>
      <w:pPr>
        <w:ind w:left="716" w:hanging="228"/>
      </w:pPr>
      <w:rPr>
        <w:rFonts w:hint="default"/>
        <w:lang w:val="vi" w:eastAsia="en-US" w:bidi="ar-SA"/>
      </w:rPr>
    </w:lvl>
    <w:lvl w:ilvl="2" w:tplc="CECAA0FC">
      <w:numFmt w:val="bullet"/>
      <w:lvlText w:val="•"/>
      <w:lvlJc w:val="left"/>
      <w:pPr>
        <w:ind w:left="1092" w:hanging="228"/>
      </w:pPr>
      <w:rPr>
        <w:rFonts w:hint="default"/>
        <w:lang w:val="vi" w:eastAsia="en-US" w:bidi="ar-SA"/>
      </w:rPr>
    </w:lvl>
    <w:lvl w:ilvl="3" w:tplc="8BE43198">
      <w:numFmt w:val="bullet"/>
      <w:lvlText w:val="•"/>
      <w:lvlJc w:val="left"/>
      <w:pPr>
        <w:ind w:left="1468" w:hanging="228"/>
      </w:pPr>
      <w:rPr>
        <w:rFonts w:hint="default"/>
        <w:lang w:val="vi" w:eastAsia="en-US" w:bidi="ar-SA"/>
      </w:rPr>
    </w:lvl>
    <w:lvl w:ilvl="4" w:tplc="10FE4B9C">
      <w:numFmt w:val="bullet"/>
      <w:lvlText w:val="•"/>
      <w:lvlJc w:val="left"/>
      <w:pPr>
        <w:ind w:left="1844" w:hanging="228"/>
      </w:pPr>
      <w:rPr>
        <w:rFonts w:hint="default"/>
        <w:lang w:val="vi" w:eastAsia="en-US" w:bidi="ar-SA"/>
      </w:rPr>
    </w:lvl>
    <w:lvl w:ilvl="5" w:tplc="30CEC8AA">
      <w:numFmt w:val="bullet"/>
      <w:lvlText w:val="•"/>
      <w:lvlJc w:val="left"/>
      <w:pPr>
        <w:ind w:left="2221" w:hanging="228"/>
      </w:pPr>
      <w:rPr>
        <w:rFonts w:hint="default"/>
        <w:lang w:val="vi" w:eastAsia="en-US" w:bidi="ar-SA"/>
      </w:rPr>
    </w:lvl>
    <w:lvl w:ilvl="6" w:tplc="D7BA83C0">
      <w:numFmt w:val="bullet"/>
      <w:lvlText w:val="•"/>
      <w:lvlJc w:val="left"/>
      <w:pPr>
        <w:ind w:left="2597" w:hanging="228"/>
      </w:pPr>
      <w:rPr>
        <w:rFonts w:hint="default"/>
        <w:lang w:val="vi" w:eastAsia="en-US" w:bidi="ar-SA"/>
      </w:rPr>
    </w:lvl>
    <w:lvl w:ilvl="7" w:tplc="DFD6B604">
      <w:numFmt w:val="bullet"/>
      <w:lvlText w:val="•"/>
      <w:lvlJc w:val="left"/>
      <w:pPr>
        <w:ind w:left="2973" w:hanging="228"/>
      </w:pPr>
      <w:rPr>
        <w:rFonts w:hint="default"/>
        <w:lang w:val="vi" w:eastAsia="en-US" w:bidi="ar-SA"/>
      </w:rPr>
    </w:lvl>
    <w:lvl w:ilvl="8" w:tplc="602CE438">
      <w:numFmt w:val="bullet"/>
      <w:lvlText w:val="•"/>
      <w:lvlJc w:val="left"/>
      <w:pPr>
        <w:ind w:left="3349" w:hanging="228"/>
      </w:pPr>
      <w:rPr>
        <w:rFonts w:hint="default"/>
        <w:lang w:val="vi" w:eastAsia="en-US" w:bidi="ar-SA"/>
      </w:rPr>
    </w:lvl>
  </w:abstractNum>
  <w:num w:numId="1" w16cid:durableId="2125345436">
    <w:abstractNumId w:val="1"/>
  </w:num>
  <w:num w:numId="2" w16cid:durableId="323165585">
    <w:abstractNumId w:val="5"/>
  </w:num>
  <w:num w:numId="3" w16cid:durableId="1320160287">
    <w:abstractNumId w:val="2"/>
  </w:num>
  <w:num w:numId="4" w16cid:durableId="381909837">
    <w:abstractNumId w:val="4"/>
  </w:num>
  <w:num w:numId="5" w16cid:durableId="1382706748">
    <w:abstractNumId w:val="3"/>
  </w:num>
  <w:num w:numId="6" w16cid:durableId="1531097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C279C"/>
    <w:rsid w:val="003B5772"/>
    <w:rsid w:val="00BC279C"/>
    <w:rsid w:val="00F02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6B2001"/>
  <w15:docId w15:val="{A23EFE0F-AD46-4AA9-94AA-D2A3C0D63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79"/>
      <w:ind w:left="1133" w:hanging="707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0"/>
      <w:ind w:left="426" w:hanging="707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383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Lê Toàn Thiện</cp:lastModifiedBy>
  <cp:revision>2</cp:revision>
  <dcterms:created xsi:type="dcterms:W3CDTF">2025-11-13T01:45:00Z</dcterms:created>
  <dcterms:modified xsi:type="dcterms:W3CDTF">2025-11-16T02:21:00Z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2025-11-13T00:00:00Z</vt:filetime>
  </property>
  <property fmtid="{D5CDD505-2E9C-101B-9397-08002B2CF9AE}" pid="3" name="LastSaved">
    <vt:filetime>2025-11-13T00:00:00Z</vt:filetime>
  </property>
  <property fmtid="{D5CDD505-2E9C-101B-9397-08002B2CF9AE}" pid="4" name="Producer">
    <vt:lpwstr>3-Heights™ PDF Merge Split Shell 6.12.1.11 (http://www.pdf-tools.com)</vt:lpwstr>
  </property>
</Properties>
</file>